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5133790E" w:rsidR="004A3792" w:rsidRDefault="009C3595" w:rsidP="00477CF8">
      <w:pPr>
        <w:pStyle w:val="paragraph"/>
        <w:ind w:right="660"/>
        <w:jc w:val="center"/>
        <w:textAlignment w:val="baseline"/>
        <w:rPr>
          <w:rStyle w:val="normaltextrun"/>
          <w:rFonts w:ascii="Copperplate Gothic Bold" w:hAnsi="Copperplate Gothic Bold"/>
          <w:b/>
          <w:bCs/>
          <w:sz w:val="39"/>
          <w:szCs w:val="39"/>
        </w:rPr>
      </w:pPr>
      <w:r>
        <w:rPr>
          <w:rFonts w:ascii="Copperplate Gothic Bold" w:hAnsi="Copperplate Gothic Bold"/>
          <w:b/>
          <w:bCs/>
          <w:noProof/>
          <w:sz w:val="39"/>
          <w:szCs w:val="39"/>
        </w:rPr>
        <w:drawing>
          <wp:anchor distT="0" distB="0" distL="114300" distR="114300" simplePos="0" relativeHeight="251680768" behindDoc="1" locked="0" layoutInCell="1" allowOverlap="1" wp14:anchorId="10F0DB2A" wp14:editId="5476B346">
            <wp:simplePos x="0" y="0"/>
            <wp:positionH relativeFrom="column">
              <wp:posOffset>482600</wp:posOffset>
            </wp:positionH>
            <wp:positionV relativeFrom="paragraph">
              <wp:posOffset>-677333</wp:posOffset>
            </wp:positionV>
            <wp:extent cx="5080000" cy="3386666"/>
            <wp:effectExtent l="0" t="0" r="635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386666"/>
                    </a:xfrm>
                    <a:prstGeom prst="rect">
                      <a:avLst/>
                    </a:prstGeom>
                  </pic:spPr>
                </pic:pic>
              </a:graphicData>
            </a:graphic>
            <wp14:sizeRelV relativeFrom="margin">
              <wp14:pctHeight>0</wp14:pctHeight>
            </wp14:sizeRelV>
          </wp:anchor>
        </w:drawing>
      </w:r>
    </w:p>
    <w:p w14:paraId="7D39B0A2" w14:textId="50A0D7A8"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E57531">
        <w:rPr>
          <w:rStyle w:val="normaltextrun"/>
          <w:rFonts w:ascii="Copperplate Gothic Bold" w:hAnsi="Copperplate Gothic Bold"/>
          <w:b/>
          <w:bCs/>
          <w:sz w:val="39"/>
          <w:szCs w:val="39"/>
        </w:rPr>
        <w:t>4</w:t>
      </w:r>
    </w:p>
    <w:p w14:paraId="293A3A81" w14:textId="747A9461"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A0705F">
        <w:rPr>
          <w:rStyle w:val="normaltextrun"/>
          <w:rFonts w:ascii="Copperplate Gothic Bold" w:hAnsi="Copperplate Gothic Bold"/>
          <w:b/>
          <w:bCs/>
          <w:sz w:val="39"/>
          <w:szCs w:val="39"/>
        </w:rPr>
        <w:t xml:space="preserve">Pistol </w:t>
      </w:r>
      <w:r w:rsidR="004455A6">
        <w:rPr>
          <w:rStyle w:val="normaltextrun"/>
          <w:rFonts w:ascii="Copperplate Gothic Bold" w:hAnsi="Copperplate Gothic Bold"/>
          <w:b/>
          <w:bCs/>
          <w:sz w:val="39"/>
          <w:szCs w:val="39"/>
        </w:rPr>
        <w:t>Selection Part II</w:t>
      </w:r>
    </w:p>
    <w:p w14:paraId="39E31FE2" w14:textId="43934C8B" w:rsidR="00477CF8" w:rsidRDefault="00A0705F" w:rsidP="00477CF8">
      <w:pPr>
        <w:pStyle w:val="paragraph"/>
        <w:ind w:right="660"/>
        <w:jc w:val="center"/>
        <w:textAlignment w:val="baseline"/>
        <w:rPr>
          <w:b/>
          <w:bCs/>
        </w:rPr>
      </w:pPr>
      <w:r>
        <w:rPr>
          <w:rStyle w:val="normaltextrun"/>
          <w:rFonts w:ascii="Copperplate Gothic Bold" w:hAnsi="Copperplate Gothic Bold"/>
          <w:b/>
          <w:bCs/>
          <w:sz w:val="39"/>
          <w:szCs w:val="39"/>
        </w:rPr>
        <w:t>&amp; Para</w:t>
      </w:r>
      <w:r w:rsidR="00E86C68">
        <w:rPr>
          <w:rStyle w:val="normaltextrun"/>
          <w:rFonts w:ascii="Copperplate Gothic Bold" w:hAnsi="Copperplate Gothic Bold"/>
          <w:b/>
          <w:bCs/>
          <w:sz w:val="39"/>
          <w:szCs w:val="39"/>
        </w:rPr>
        <w:t>lympic</w:t>
      </w:r>
      <w:r>
        <w:rPr>
          <w:rStyle w:val="normaltextrun"/>
          <w:rFonts w:ascii="Copperplate Gothic Bold" w:hAnsi="Copperplate Gothic Bold"/>
          <w:b/>
          <w:bCs/>
          <w:sz w:val="39"/>
          <w:szCs w:val="39"/>
        </w:rPr>
        <w:t xml:space="preserve"> </w:t>
      </w:r>
      <w:r w:rsidR="00DD491E">
        <w:rPr>
          <w:rStyle w:val="normaltextrun"/>
          <w:rFonts w:ascii="Copperplate Gothic Bold" w:hAnsi="Copperplate Gothic Bold"/>
          <w:b/>
          <w:bCs/>
          <w:sz w:val="39"/>
          <w:szCs w:val="39"/>
        </w:rPr>
        <w:t xml:space="preserve">Selection </w:t>
      </w:r>
      <w:r>
        <w:rPr>
          <w:rStyle w:val="normaltextrun"/>
          <w:rFonts w:ascii="Copperplate Gothic Bold" w:hAnsi="Copperplate Gothic Bold"/>
          <w:b/>
          <w:bCs/>
          <w:sz w:val="39"/>
          <w:szCs w:val="39"/>
        </w:rPr>
        <w:t>Part I</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21F4E64E" w14:textId="2F50C694" w:rsidR="00477CF8" w:rsidRDefault="00477CF8" w:rsidP="00477CF8">
      <w:pPr>
        <w:pStyle w:val="paragraph"/>
        <w:textAlignment w:val="baseline"/>
      </w:pPr>
    </w:p>
    <w:p w14:paraId="0D1D48F5" w14:textId="034F531A" w:rsidR="009B1828" w:rsidRDefault="00DD491E"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Pistol and Para</w:t>
      </w:r>
      <w:r w:rsidR="00237042">
        <w:rPr>
          <w:rStyle w:val="normaltextrun"/>
          <w:rFonts w:ascii="Calibri" w:hAnsi="Calibri" w:cs="Calibri"/>
          <w:b/>
          <w:bCs/>
          <w:sz w:val="28"/>
          <w:szCs w:val="28"/>
        </w:rPr>
        <w:t xml:space="preserve"> Athletes</w:t>
      </w:r>
      <w:r w:rsidR="009B1828">
        <w:rPr>
          <w:rStyle w:val="normaltextrun"/>
          <w:rFonts w:ascii="Calibri" w:hAnsi="Calibri" w:cs="Calibri"/>
          <w:b/>
          <w:bCs/>
          <w:sz w:val="28"/>
          <w:szCs w:val="28"/>
        </w:rPr>
        <w:t>,</w:t>
      </w:r>
    </w:p>
    <w:p w14:paraId="66060157" w14:textId="361D651C" w:rsidR="00B177DB" w:rsidRPr="00B177DB" w:rsidRDefault="00632B6C"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USA Shooting is pleased to announce the second part of pistol selections and the first part of the Paralympic Selections.</w:t>
      </w:r>
      <w:r w:rsidR="00477CF8" w:rsidRPr="79CF5C42">
        <w:rPr>
          <w:rStyle w:val="normaltextrun"/>
          <w:rFonts w:ascii="Calibri" w:hAnsi="Calibri" w:cs="Calibri"/>
          <w:b/>
          <w:bCs/>
          <w:sz w:val="28"/>
          <w:szCs w:val="28"/>
        </w:rPr>
        <w:t xml:space="preserve"> This match will be held at </w:t>
      </w:r>
      <w:r w:rsidR="009B1828">
        <w:rPr>
          <w:rStyle w:val="normaltextrun"/>
          <w:rFonts w:ascii="Calibri" w:hAnsi="Calibri" w:cs="Calibri"/>
          <w:b/>
          <w:bCs/>
          <w:sz w:val="28"/>
          <w:szCs w:val="28"/>
        </w:rPr>
        <w:t>the U.S. Olympic and Paralympic Training</w:t>
      </w:r>
      <w:r w:rsidR="00477CF8"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00477CF8"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477CF8" w:rsidRPr="79CF5C42">
        <w:rPr>
          <w:rStyle w:val="normaltextrun"/>
          <w:rFonts w:ascii="Calibri" w:hAnsi="Calibri" w:cs="Calibri"/>
          <w:b/>
          <w:bCs/>
          <w:sz w:val="28"/>
          <w:szCs w:val="28"/>
        </w:rPr>
        <w:t xml:space="preserve">. The match will be held from </w:t>
      </w:r>
      <w:r>
        <w:rPr>
          <w:rStyle w:val="normaltextrun"/>
          <w:rFonts w:ascii="Calibri" w:hAnsi="Calibri" w:cs="Calibri"/>
          <w:b/>
          <w:bCs/>
          <w:sz w:val="28"/>
          <w:szCs w:val="28"/>
        </w:rPr>
        <w:t>December 5-7</w:t>
      </w:r>
      <w:r w:rsidR="00B177DB" w:rsidRPr="79CF5C42">
        <w:rPr>
          <w:rStyle w:val="normaltextrun"/>
          <w:rFonts w:ascii="Calibri" w:hAnsi="Calibri" w:cs="Calibri"/>
          <w:b/>
          <w:bCs/>
          <w:sz w:val="28"/>
          <w:szCs w:val="28"/>
        </w:rPr>
        <w:t>, 202</w:t>
      </w:r>
      <w:r w:rsidR="002D5763">
        <w:rPr>
          <w:rStyle w:val="normaltextrun"/>
          <w:rFonts w:ascii="Calibri" w:hAnsi="Calibri" w:cs="Calibri"/>
          <w:b/>
          <w:bCs/>
          <w:sz w:val="28"/>
          <w:szCs w:val="28"/>
        </w:rPr>
        <w:t>3</w:t>
      </w:r>
      <w:r w:rsidR="00B177DB" w:rsidRPr="79CF5C42">
        <w:rPr>
          <w:rStyle w:val="normaltextrun"/>
          <w:rFonts w:ascii="Calibri" w:hAnsi="Calibri" w:cs="Calibri"/>
          <w:b/>
          <w:bCs/>
          <w:sz w:val="28"/>
          <w:szCs w:val="28"/>
        </w:rPr>
        <w:t>.</w:t>
      </w:r>
    </w:p>
    <w:p w14:paraId="6F99D62B" w14:textId="2EBDFEC9"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including </w:t>
      </w:r>
      <w:r w:rsidR="009B1828">
        <w:rPr>
          <w:rStyle w:val="normaltextrun"/>
          <w:rFonts w:ascii="Calibri" w:hAnsi="Calibri" w:cs="Calibri"/>
          <w:b/>
          <w:bCs/>
          <w:sz w:val="28"/>
          <w:szCs w:val="28"/>
        </w:rPr>
        <w:t>schedules</w:t>
      </w:r>
      <w:r>
        <w:rPr>
          <w:rStyle w:val="normaltextrun"/>
          <w:rFonts w:ascii="Calibri" w:hAnsi="Calibri" w:cs="Calibri"/>
          <w:b/>
          <w:bCs/>
          <w:sz w:val="28"/>
          <w:szCs w:val="28"/>
        </w:rPr>
        <w:t xml:space="preserve">, course of fire, </w:t>
      </w:r>
      <w:r w:rsidR="00B177DB">
        <w:rPr>
          <w:rStyle w:val="normaltextrun"/>
          <w:rFonts w:ascii="Calibri" w:hAnsi="Calibri" w:cs="Calibri"/>
          <w:b/>
          <w:bCs/>
          <w:sz w:val="28"/>
          <w:szCs w:val="28"/>
        </w:rPr>
        <w:t xml:space="preserve">athlete and coach </w:t>
      </w:r>
      <w:r>
        <w:rPr>
          <w:rStyle w:val="normaltextrun"/>
          <w:rFonts w:ascii="Calibri" w:hAnsi="Calibri" w:cs="Calibri"/>
          <w:b/>
          <w:bCs/>
          <w:sz w:val="28"/>
          <w:szCs w:val="28"/>
        </w:rPr>
        <w:t xml:space="preserve">requirements, rules, </w:t>
      </w:r>
      <w:r w:rsidR="009B1828">
        <w:rPr>
          <w:rStyle w:val="normaltextrun"/>
          <w:rFonts w:ascii="Calibri" w:hAnsi="Calibri" w:cs="Calibri"/>
          <w:b/>
          <w:bCs/>
          <w:sz w:val="28"/>
          <w:szCs w:val="28"/>
        </w:rPr>
        <w:t>etc</w:t>
      </w:r>
      <w:r>
        <w:rPr>
          <w:rStyle w:val="normaltextrun"/>
          <w:rFonts w:ascii="Calibri" w:hAnsi="Calibri" w:cs="Calibri"/>
          <w:b/>
          <w:bCs/>
          <w:sz w:val="28"/>
          <w:szCs w:val="28"/>
        </w:rPr>
        <w:t xml:space="preserve">. It is </w:t>
      </w:r>
      <w:r w:rsidR="009B1828">
        <w:rPr>
          <w:rStyle w:val="normaltextrun"/>
          <w:rFonts w:ascii="Calibri" w:hAnsi="Calibri" w:cs="Calibri"/>
          <w:b/>
          <w:bCs/>
          <w:sz w:val="28"/>
          <w:szCs w:val="28"/>
        </w:rPr>
        <w:t>your responsibility to know the information referenced and contained within this Program.</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12DF2EFC" w:rsidR="00477CF8" w:rsidRDefault="00632B6C"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3C38262D" w14:textId="77777777" w:rsidR="00477CF8" w:rsidRDefault="00477CF8">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p>
    <w:p w14:paraId="06761D56" w14:textId="3F124D9C"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6C45F78A" w14:textId="40620E97" w:rsidR="00B177DB" w:rsidRDefault="00974DED" w:rsidP="00632005">
      <w:pPr>
        <w:pStyle w:val="paragraph"/>
        <w:tabs>
          <w:tab w:val="left" w:pos="1080"/>
        </w:tabs>
        <w:textAlignment w:val="baseline"/>
      </w:pPr>
      <w:r>
        <w:rPr>
          <w:rStyle w:val="normaltextrun"/>
          <w:rFonts w:ascii="Calibri" w:hAnsi="Calibri" w:cs="Calibri"/>
          <w:sz w:val="28"/>
          <w:szCs w:val="28"/>
        </w:rPr>
        <w:t>December 5-7</w:t>
      </w:r>
      <w:r w:rsidR="00B177DB">
        <w:rPr>
          <w:rStyle w:val="normaltextrun"/>
          <w:rFonts w:ascii="Calibri" w:hAnsi="Calibri" w:cs="Calibri"/>
          <w:sz w:val="28"/>
          <w:szCs w:val="28"/>
        </w:rPr>
        <w:t>, 202</w:t>
      </w:r>
      <w:r w:rsidR="002D5763">
        <w:rPr>
          <w:rStyle w:val="normaltextrun"/>
          <w:rFonts w:ascii="Calibri" w:hAnsi="Calibri" w:cs="Calibri"/>
          <w:sz w:val="28"/>
          <w:szCs w:val="28"/>
        </w:rPr>
        <w:t>3</w:t>
      </w:r>
    </w:p>
    <w:p w14:paraId="1F50A3B0" w14:textId="3FD57E8D"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34FE7D08"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Colorado Springs, CO 80909</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50AA83DD" w14:textId="29D10DBA" w:rsidR="00C6097D" w:rsidRPr="00361E20" w:rsidRDefault="00974DED"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r w:rsidR="000E2613" w:rsidRPr="00D75ECC">
        <w:rPr>
          <w:rStyle w:val="normaltextrun"/>
          <w:rFonts w:ascii="Calibri" w:hAnsi="Calibri" w:cs="Calibri"/>
          <w:sz w:val="28"/>
          <w:szCs w:val="28"/>
        </w:rPr>
        <w:t xml:space="preserve"> </w:t>
      </w:r>
      <w:hyperlink r:id="rId11" w:history="1">
        <w:r w:rsidRPr="00D95A21">
          <w:rPr>
            <w:rStyle w:val="Hyperlink"/>
            <w:rFonts w:ascii="Calibri" w:hAnsi="Calibri" w:cs="Calibri"/>
            <w:sz w:val="28"/>
            <w:szCs w:val="28"/>
          </w:rPr>
          <w:t>ashley.macallister@usashooting.org</w:t>
        </w:r>
      </w:hyperlink>
      <w:r w:rsidR="00C6097D">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115F405E" w14:textId="77777777" w:rsidR="00E57531" w:rsidRPr="00B059B6" w:rsidRDefault="00E57531" w:rsidP="00E57531">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w:t>
      </w:r>
      <w:proofErr w:type="gramStart"/>
      <w:r>
        <w:rPr>
          <w:rFonts w:cstheme="minorHAnsi"/>
          <w:sz w:val="28"/>
          <w:szCs w:val="28"/>
        </w:rPr>
        <w:t>Member</w:t>
      </w:r>
      <w:proofErr w:type="gramEnd"/>
      <w:r>
        <w:rPr>
          <w:rFonts w:cstheme="minorHAnsi"/>
          <w:sz w:val="28"/>
          <w:szCs w:val="28"/>
        </w:rPr>
        <w:t xml:space="preserve">,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3F65B636" w14:textId="3A66E329"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3C0C1633" w14:textId="65E36ACF" w:rsidR="009B1828"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79CF5C42">
        <w:rPr>
          <w:rStyle w:val="normaltextrun"/>
          <w:rFonts w:ascii="Calibri" w:hAnsi="Calibri" w:cs="Calibri"/>
          <w:sz w:val="28"/>
          <w:szCs w:val="28"/>
        </w:rPr>
        <w:t>The individual fee will be $</w:t>
      </w:r>
      <w:r w:rsidR="00E57531">
        <w:rPr>
          <w:rStyle w:val="normaltextrun"/>
          <w:rFonts w:ascii="Calibri" w:hAnsi="Calibri" w:cs="Calibri"/>
          <w:sz w:val="28"/>
          <w:szCs w:val="28"/>
        </w:rPr>
        <w:t>175</w:t>
      </w:r>
      <w:r w:rsidRPr="79CF5C42">
        <w:rPr>
          <w:rStyle w:val="normaltextrun"/>
          <w:rFonts w:ascii="Calibri" w:hAnsi="Calibri" w:cs="Calibri"/>
          <w:sz w:val="28"/>
          <w:szCs w:val="28"/>
        </w:rPr>
        <w:t>.00</w:t>
      </w:r>
      <w:r w:rsidR="0006608B">
        <w:rPr>
          <w:rStyle w:val="normaltextrun"/>
          <w:rFonts w:ascii="Calibri" w:hAnsi="Calibri" w:cs="Calibri"/>
          <w:sz w:val="28"/>
          <w:szCs w:val="28"/>
        </w:rPr>
        <w:t xml:space="preserve"> per discipline</w:t>
      </w:r>
      <w:r w:rsidRPr="79CF5C42">
        <w:rPr>
          <w:rStyle w:val="normaltextrun"/>
          <w:rFonts w:ascii="Calibri" w:hAnsi="Calibri" w:cs="Calibri"/>
          <w:sz w:val="28"/>
          <w:szCs w:val="28"/>
        </w:rPr>
        <w:t xml:space="preserve">. </w:t>
      </w:r>
      <w:r>
        <w:rPr>
          <w:rStyle w:val="normaltextrun"/>
          <w:rFonts w:ascii="Calibri" w:hAnsi="Calibri" w:cs="Calibri"/>
          <w:sz w:val="28"/>
          <w:szCs w:val="28"/>
        </w:rPr>
        <w:t xml:space="preserve"> </w:t>
      </w:r>
      <w:r w:rsidRPr="00FB4518">
        <w:rPr>
          <w:rStyle w:val="normaltextrun"/>
          <w:rFonts w:ascii="Calibri" w:hAnsi="Calibri" w:cs="Calibri"/>
          <w:sz w:val="28"/>
          <w:szCs w:val="28"/>
        </w:rPr>
        <w:t xml:space="preserve">Registration </w:t>
      </w:r>
      <w:r w:rsidR="00FB4518">
        <w:rPr>
          <w:rStyle w:val="normaltextrun"/>
          <w:rFonts w:ascii="Calibri" w:hAnsi="Calibri" w:cs="Calibri"/>
          <w:sz w:val="28"/>
          <w:szCs w:val="28"/>
        </w:rPr>
        <w:t xml:space="preserve">can be found </w:t>
      </w:r>
      <w:r w:rsidRPr="00FB4518">
        <w:rPr>
          <w:rStyle w:val="normaltextrun"/>
          <w:rFonts w:ascii="Calibri" w:hAnsi="Calibri" w:cs="Calibri"/>
          <w:sz w:val="28"/>
          <w:szCs w:val="28"/>
        </w:rPr>
        <w:t>at this link:</w:t>
      </w:r>
    </w:p>
    <w:p w14:paraId="2592916C" w14:textId="503C21A3" w:rsidR="00403A1B" w:rsidRDefault="00000000" w:rsidP="009B1828">
      <w:pPr>
        <w:pStyle w:val="paragraph"/>
        <w:spacing w:before="120" w:beforeAutospacing="0" w:after="120" w:afterAutospacing="0"/>
        <w:ind w:right="317"/>
        <w:textAlignment w:val="baseline"/>
        <w:rPr>
          <w:rStyle w:val="normaltextrun"/>
          <w:rFonts w:ascii="Calibri" w:hAnsi="Calibri" w:cs="Calibri"/>
          <w:sz w:val="28"/>
          <w:szCs w:val="28"/>
        </w:rPr>
      </w:pPr>
      <w:hyperlink r:id="rId13" w:history="1">
        <w:r w:rsidR="00403A1B" w:rsidRPr="00403A1B">
          <w:rPr>
            <w:rStyle w:val="Hyperlink"/>
            <w:rFonts w:ascii="Calibri" w:hAnsi="Calibri" w:cs="Calibri"/>
            <w:sz w:val="28"/>
            <w:szCs w:val="28"/>
          </w:rPr>
          <w:t>https://ems.usashooting.org/pistol-selection-part-2</w:t>
        </w:r>
      </w:hyperlink>
    </w:p>
    <w:p w14:paraId="7D294C9F" w14:textId="1F8CCC07" w:rsidR="009B1828" w:rsidRP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 xml:space="preserve">Registration is due by </w:t>
      </w:r>
      <w:r w:rsidR="00E57531">
        <w:rPr>
          <w:rStyle w:val="normaltextrun"/>
          <w:rFonts w:ascii="Calibri" w:hAnsi="Calibri" w:cs="Calibri"/>
          <w:b/>
          <w:bCs/>
          <w:i/>
          <w:iCs/>
          <w:sz w:val="28"/>
          <w:szCs w:val="28"/>
          <w:highlight w:val="yellow"/>
        </w:rPr>
        <w:t>November</w:t>
      </w:r>
      <w:r w:rsidR="00852BD5">
        <w:rPr>
          <w:rStyle w:val="normaltextrun"/>
          <w:rFonts w:ascii="Calibri" w:hAnsi="Calibri" w:cs="Calibri"/>
          <w:b/>
          <w:bCs/>
          <w:i/>
          <w:iCs/>
          <w:sz w:val="28"/>
          <w:szCs w:val="28"/>
          <w:highlight w:val="yellow"/>
        </w:rPr>
        <w:t xml:space="preserve"> </w:t>
      </w:r>
      <w:r w:rsidR="00E57531">
        <w:rPr>
          <w:rStyle w:val="normaltextrun"/>
          <w:rFonts w:ascii="Calibri" w:hAnsi="Calibri" w:cs="Calibri"/>
          <w:b/>
          <w:bCs/>
          <w:i/>
          <w:iCs/>
          <w:sz w:val="28"/>
          <w:szCs w:val="28"/>
          <w:highlight w:val="yellow"/>
        </w:rPr>
        <w:t>2</w:t>
      </w:r>
      <w:r w:rsidR="00D3187A">
        <w:rPr>
          <w:rStyle w:val="normaltextrun"/>
          <w:rFonts w:ascii="Calibri" w:hAnsi="Calibri" w:cs="Calibri"/>
          <w:b/>
          <w:bCs/>
          <w:i/>
          <w:iCs/>
          <w:sz w:val="28"/>
          <w:szCs w:val="28"/>
          <w:highlight w:val="yellow"/>
        </w:rPr>
        <w:t>0</w:t>
      </w:r>
      <w:r w:rsidR="00281DFB">
        <w:rPr>
          <w:rStyle w:val="normaltextrun"/>
          <w:rFonts w:ascii="Calibri" w:hAnsi="Calibri" w:cs="Calibri"/>
          <w:b/>
          <w:bCs/>
          <w:i/>
          <w:iCs/>
          <w:sz w:val="28"/>
          <w:szCs w:val="28"/>
          <w:highlight w:val="yellow"/>
        </w:rPr>
        <w:t>th</w:t>
      </w:r>
      <w:r w:rsidRPr="009B1828">
        <w:rPr>
          <w:rStyle w:val="normaltextrun"/>
          <w:rFonts w:ascii="Calibri" w:hAnsi="Calibri" w:cs="Calibri"/>
          <w:b/>
          <w:bCs/>
          <w:i/>
          <w:iCs/>
          <w:sz w:val="28"/>
          <w:szCs w:val="28"/>
          <w:highlight w:val="yellow"/>
        </w:rPr>
        <w:t xml:space="preserve">, </w:t>
      </w:r>
      <w:proofErr w:type="gramStart"/>
      <w:r w:rsidRPr="009B1828">
        <w:rPr>
          <w:rStyle w:val="normaltextrun"/>
          <w:rFonts w:ascii="Calibri" w:hAnsi="Calibri" w:cs="Calibri"/>
          <w:b/>
          <w:bCs/>
          <w:i/>
          <w:iCs/>
          <w:sz w:val="28"/>
          <w:szCs w:val="28"/>
          <w:highlight w:val="yellow"/>
        </w:rPr>
        <w:t>202</w:t>
      </w:r>
      <w:r w:rsidR="00F52C3E" w:rsidRPr="00F52C3E">
        <w:rPr>
          <w:rStyle w:val="normaltextrun"/>
          <w:rFonts w:ascii="Calibri" w:hAnsi="Calibri" w:cs="Calibri"/>
          <w:b/>
          <w:bCs/>
          <w:i/>
          <w:iCs/>
          <w:sz w:val="28"/>
          <w:szCs w:val="28"/>
          <w:highlight w:val="yellow"/>
        </w:rPr>
        <w:t>3</w:t>
      </w:r>
      <w:proofErr w:type="gramEnd"/>
    </w:p>
    <w:p w14:paraId="5B820972" w14:textId="46BE8E72" w:rsidR="003959E0" w:rsidRPr="003959E0" w:rsidRDefault="003959E0" w:rsidP="003959E0">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E07F44">
        <w:rPr>
          <w:rFonts w:asciiTheme="minorHAnsi" w:hAnsiTheme="minorHAnsi" w:cstheme="minorHAnsi"/>
          <w:color w:val="333333"/>
          <w:sz w:val="28"/>
          <w:szCs w:val="28"/>
          <w:shd w:val="clear" w:color="auto" w:fill="FFFFFF"/>
        </w:rPr>
        <w:t>Late entries are subject to approval by the Match Director</w:t>
      </w:r>
    </w:p>
    <w:p w14:paraId="226A3458" w14:textId="77777777" w:rsidR="00812B7B" w:rsidRDefault="00812B7B" w:rsidP="00812B7B">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Coach Registration</w:t>
      </w:r>
    </w:p>
    <w:p w14:paraId="5F66E770" w14:textId="77777777" w:rsidR="00812B7B" w:rsidRPr="00054D90" w:rsidRDefault="00812B7B" w:rsidP="00812B7B">
      <w:pPr>
        <w:spacing w:before="240" w:after="120"/>
        <w:ind w:right="274"/>
        <w:rPr>
          <w:rStyle w:val="normaltextrun"/>
          <w:rFonts w:ascii="Calibri" w:hAnsi="Calibri" w:cs="Calibri"/>
          <w:sz w:val="28"/>
          <w:szCs w:val="28"/>
        </w:rPr>
      </w:pP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actively coach an Athlete during the match, Coaches must complete Background Check, Safe Sport and register as a Coach for this match.  To complete this requirement, you must be a USA Shooting member and complete the training through your USA Shooting membership profile.  If you are not already a USA Shooting member, you can sign up under the “Coach” (non-competitive) membership at reduced cost.  Please use this link for member registration: </w:t>
      </w:r>
      <w:hyperlink r:id="rId14" w:history="1">
        <w:r w:rsidRPr="007F53BD">
          <w:rPr>
            <w:rStyle w:val="Hyperlink"/>
            <w:rFonts w:cstheme="minorHAnsi"/>
            <w:sz w:val="28"/>
            <w:szCs w:val="28"/>
          </w:rPr>
          <w:t>https://members.usashooting.org/memberregistration</w:t>
        </w:r>
      </w:hyperlink>
    </w:p>
    <w:p w14:paraId="09C99ADE" w14:textId="77777777" w:rsidR="00812B7B" w:rsidRDefault="00812B7B" w:rsidP="00812B7B">
      <w:pPr>
        <w:spacing w:before="240" w:after="120"/>
        <w:ind w:right="274"/>
        <w:rPr>
          <w:rStyle w:val="normaltextrun"/>
          <w:rFonts w:cstheme="minorHAnsi"/>
          <w:sz w:val="28"/>
          <w:szCs w:val="28"/>
        </w:rPr>
      </w:pPr>
      <w:r>
        <w:rPr>
          <w:rStyle w:val="normaltextrun"/>
          <w:rFonts w:cstheme="minorHAnsi"/>
          <w:sz w:val="28"/>
          <w:szCs w:val="28"/>
        </w:rPr>
        <w:t>Select the “Coach Membership” dropdown to access the Coach membership option.</w:t>
      </w:r>
    </w:p>
    <w:p w14:paraId="1646EEB3" w14:textId="425E01D9" w:rsidR="00812B7B" w:rsidRDefault="00812B7B" w:rsidP="00812B7B">
      <w:pPr>
        <w:spacing w:before="240" w:after="120"/>
        <w:ind w:right="274"/>
        <w:rPr>
          <w:rStyle w:val="normaltextrun"/>
          <w:rFonts w:cstheme="minorHAnsi"/>
          <w:sz w:val="28"/>
          <w:szCs w:val="28"/>
        </w:rPr>
      </w:pPr>
      <w:r w:rsidRPr="00754138">
        <w:rPr>
          <w:rStyle w:val="normaltextrun"/>
          <w:rFonts w:cstheme="minorHAnsi"/>
          <w:sz w:val="28"/>
          <w:szCs w:val="28"/>
        </w:rPr>
        <w:lastRenderedPageBreak/>
        <w:t xml:space="preserve">Once these requirements are complete, please use the link </w:t>
      </w:r>
      <w:r w:rsidR="00B53EFB">
        <w:rPr>
          <w:rStyle w:val="normaltextrun"/>
          <w:rFonts w:cstheme="minorHAnsi"/>
          <w:sz w:val="28"/>
          <w:szCs w:val="28"/>
        </w:rPr>
        <w:t xml:space="preserve">to pay for your </w:t>
      </w:r>
      <w:r w:rsidRPr="00754138">
        <w:rPr>
          <w:rStyle w:val="normaltextrun"/>
          <w:rFonts w:cstheme="minorHAnsi"/>
          <w:sz w:val="28"/>
          <w:szCs w:val="28"/>
        </w:rPr>
        <w:t>Coach Registration</w:t>
      </w:r>
      <w:r w:rsidR="00B53EFB">
        <w:rPr>
          <w:rStyle w:val="normaltextrun"/>
          <w:rFonts w:cstheme="minorHAnsi"/>
          <w:sz w:val="28"/>
          <w:szCs w:val="28"/>
        </w:rPr>
        <w:t xml:space="preserve"> here</w:t>
      </w:r>
      <w:r w:rsidRPr="00754138">
        <w:rPr>
          <w:rStyle w:val="normaltextrun"/>
          <w:rFonts w:cstheme="minorHAnsi"/>
          <w:sz w:val="28"/>
          <w:szCs w:val="28"/>
        </w:rPr>
        <w:t xml:space="preserve">: </w:t>
      </w:r>
      <w:hyperlink r:id="rId15" w:history="1">
        <w:r w:rsidRPr="009458E2">
          <w:rPr>
            <w:rStyle w:val="Hyperlink"/>
            <w:rFonts w:cstheme="minorHAnsi"/>
            <w:sz w:val="28"/>
            <w:szCs w:val="28"/>
          </w:rPr>
          <w:t>https://ems.usashooting.org/wagselection-colorado-coach</w:t>
        </w:r>
      </w:hyperlink>
      <w:r>
        <w:rPr>
          <w:rStyle w:val="normaltextrun"/>
          <w:rFonts w:cstheme="minorHAnsi"/>
          <w:sz w:val="28"/>
          <w:szCs w:val="28"/>
        </w:rPr>
        <w:t xml:space="preserve"> </w:t>
      </w:r>
    </w:p>
    <w:p w14:paraId="78A00176" w14:textId="379E8EB5" w:rsidR="00B53EFB" w:rsidRDefault="00B53EFB" w:rsidP="00812B7B">
      <w:pPr>
        <w:spacing w:before="240" w:after="120"/>
        <w:ind w:right="274"/>
        <w:rPr>
          <w:rStyle w:val="normaltextrun"/>
          <w:rFonts w:cstheme="minorHAnsi"/>
          <w:sz w:val="28"/>
          <w:szCs w:val="28"/>
        </w:rPr>
      </w:pPr>
      <w:bookmarkStart w:id="0" w:name="_Hlk145677709"/>
      <w:r>
        <w:rPr>
          <w:rStyle w:val="normaltextrun"/>
          <w:rFonts w:cstheme="minorHAnsi"/>
          <w:sz w:val="28"/>
          <w:szCs w:val="28"/>
        </w:rPr>
        <w:t xml:space="preserve">Coach registration is </w:t>
      </w:r>
      <w:proofErr w:type="gramStart"/>
      <w:r>
        <w:rPr>
          <w:rStyle w:val="normaltextrun"/>
          <w:rFonts w:cstheme="minorHAnsi"/>
          <w:sz w:val="28"/>
          <w:szCs w:val="28"/>
        </w:rPr>
        <w:t>$20</w:t>
      </w:r>
      <w:proofErr w:type="gramEnd"/>
      <w:r>
        <w:rPr>
          <w:rStyle w:val="normaltextrun"/>
          <w:rFonts w:cstheme="minorHAnsi"/>
          <w:sz w:val="28"/>
          <w:szCs w:val="28"/>
        </w:rPr>
        <w:t xml:space="preserve"> and that coach will receive a coaching </w:t>
      </w:r>
      <w:proofErr w:type="gramStart"/>
      <w:r>
        <w:rPr>
          <w:rStyle w:val="normaltextrun"/>
          <w:rFonts w:cstheme="minorHAnsi"/>
          <w:sz w:val="28"/>
          <w:szCs w:val="28"/>
        </w:rPr>
        <w:t>wrist band</w:t>
      </w:r>
      <w:proofErr w:type="gramEnd"/>
      <w:r>
        <w:rPr>
          <w:rStyle w:val="normaltextrun"/>
          <w:rFonts w:cstheme="minorHAnsi"/>
          <w:sz w:val="28"/>
          <w:szCs w:val="28"/>
        </w:rPr>
        <w:t xml:space="preserve"> for the entirety of the match.</w:t>
      </w:r>
    </w:p>
    <w:bookmarkEnd w:id="0"/>
    <w:p w14:paraId="7CCD98B6" w14:textId="2FDA0F19" w:rsidR="003959E0" w:rsidRPr="009B1828" w:rsidRDefault="003959E0" w:rsidP="003959E0">
      <w:pPr>
        <w:spacing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C7243D8" w14:textId="2171CF55" w:rsidR="00C36391" w:rsidRPr="003A3C87" w:rsidRDefault="003959E0" w:rsidP="003A3C87">
      <w:pPr>
        <w:spacing w:after="120"/>
        <w:ind w:right="274"/>
        <w:rPr>
          <w:rStyle w:val="normaltextrun"/>
          <w:rFonts w:cstheme="minorHAnsi"/>
          <w:color w:val="000000"/>
        </w:rPr>
      </w:pPr>
      <w:r>
        <w:rPr>
          <w:rFonts w:ascii="Calibri" w:hAnsi="Calibri" w:cs="Calibri"/>
          <w:b/>
          <w:bCs/>
          <w:i/>
          <w:iCs/>
          <w:sz w:val="28"/>
          <w:szCs w:val="28"/>
        </w:rPr>
        <w:t xml:space="preserve">All Participants and Coaches must sign a USOPTC waiver prior to arrival at the match.  </w:t>
      </w:r>
      <w:r w:rsidR="001E51A5" w:rsidRPr="002214D0">
        <w:rPr>
          <w:rFonts w:ascii="Calibri" w:hAnsi="Calibri" w:cs="Calibri"/>
          <w:sz w:val="28"/>
          <w:szCs w:val="28"/>
        </w:rPr>
        <w:t xml:space="preserve">The OPTC staff will email </w:t>
      </w:r>
      <w:r w:rsidR="004C53FD" w:rsidRPr="002214D0">
        <w:rPr>
          <w:rFonts w:ascii="Calibri" w:hAnsi="Calibri" w:cs="Calibri"/>
          <w:sz w:val="28"/>
          <w:szCs w:val="28"/>
        </w:rPr>
        <w:t xml:space="preserve">all registrants </w:t>
      </w:r>
      <w:r w:rsidR="002214D0">
        <w:rPr>
          <w:rFonts w:ascii="Calibri" w:hAnsi="Calibri" w:cs="Calibri"/>
          <w:sz w:val="28"/>
          <w:szCs w:val="28"/>
        </w:rPr>
        <w:t xml:space="preserve">directly </w:t>
      </w:r>
      <w:r w:rsidR="004C53FD" w:rsidRPr="002214D0">
        <w:rPr>
          <w:rFonts w:ascii="Calibri" w:hAnsi="Calibri" w:cs="Calibri"/>
          <w:sz w:val="28"/>
          <w:szCs w:val="28"/>
        </w:rPr>
        <w:t xml:space="preserve">with a link to the waiver form.  </w:t>
      </w:r>
      <w:r w:rsidR="005D75CD">
        <w:rPr>
          <w:rFonts w:ascii="Calibri" w:hAnsi="Calibri" w:cs="Calibri"/>
          <w:sz w:val="28"/>
          <w:szCs w:val="28"/>
        </w:rPr>
        <w:t xml:space="preserve">These </w:t>
      </w:r>
      <w:proofErr w:type="gramStart"/>
      <w:r w:rsidR="005D75CD">
        <w:rPr>
          <w:rFonts w:ascii="Calibri" w:hAnsi="Calibri" w:cs="Calibri"/>
          <w:sz w:val="28"/>
          <w:szCs w:val="28"/>
        </w:rPr>
        <w:t>usually</w:t>
      </w:r>
      <w:proofErr w:type="gramEnd"/>
      <w:r w:rsidR="005D75CD">
        <w:rPr>
          <w:rFonts w:ascii="Calibri" w:hAnsi="Calibri" w:cs="Calibri"/>
          <w:sz w:val="28"/>
          <w:szCs w:val="28"/>
        </w:rPr>
        <w:t xml:space="preserve"> go out about a week before the match </w:t>
      </w:r>
      <w:proofErr w:type="gramStart"/>
      <w:r w:rsidR="005D75CD">
        <w:rPr>
          <w:rFonts w:ascii="Calibri" w:hAnsi="Calibri" w:cs="Calibri"/>
          <w:sz w:val="28"/>
          <w:szCs w:val="28"/>
        </w:rPr>
        <w:t>start</w:t>
      </w:r>
      <w:proofErr w:type="gramEnd"/>
      <w:r w:rsidR="005D75CD">
        <w:rPr>
          <w:rFonts w:ascii="Calibri" w:hAnsi="Calibri" w:cs="Calibri"/>
          <w:sz w:val="28"/>
          <w:szCs w:val="28"/>
        </w:rPr>
        <w:t xml:space="preserve"> date.  Please keep an eye out for the waiver form email and </w:t>
      </w:r>
      <w:r w:rsidR="00027F89">
        <w:rPr>
          <w:rFonts w:ascii="Calibri" w:hAnsi="Calibri" w:cs="Calibri"/>
          <w:sz w:val="28"/>
          <w:szCs w:val="28"/>
        </w:rPr>
        <w:t xml:space="preserve">fill out the form promptly upon receipt.  </w:t>
      </w:r>
      <w:r w:rsidR="00E8591C">
        <w:rPr>
          <w:rFonts w:ascii="Calibri" w:hAnsi="Calibri" w:cs="Calibri"/>
          <w:sz w:val="28"/>
          <w:szCs w:val="28"/>
        </w:rPr>
        <w:t>Only one waiver is required per calendar year</w:t>
      </w:r>
      <w:r w:rsidR="0080147C">
        <w:rPr>
          <w:rFonts w:ascii="Calibri" w:hAnsi="Calibri" w:cs="Calibri"/>
          <w:sz w:val="28"/>
          <w:szCs w:val="28"/>
        </w:rPr>
        <w:t xml:space="preserve">.  If </w:t>
      </w:r>
      <w:r w:rsidR="00C61843">
        <w:rPr>
          <w:rFonts w:ascii="Calibri" w:hAnsi="Calibri" w:cs="Calibri"/>
          <w:sz w:val="28"/>
          <w:szCs w:val="28"/>
        </w:rPr>
        <w:t xml:space="preserve">it is within </w:t>
      </w:r>
      <w:r w:rsidR="00B820D5">
        <w:rPr>
          <w:rFonts w:ascii="Calibri" w:hAnsi="Calibri" w:cs="Calibri"/>
          <w:sz w:val="28"/>
          <w:szCs w:val="28"/>
        </w:rPr>
        <w:t>5 days of the match and you have not received a waiver form or filled one out this year, please let us know.</w:t>
      </w:r>
    </w:p>
    <w:p w14:paraId="6D670AE7" w14:textId="7FFE5E3D"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5487E0DB" w14:textId="77777777" w:rsidR="00E57531" w:rsidRDefault="00E57531" w:rsidP="00E57531">
      <w:pPr>
        <w:spacing w:after="120"/>
        <w:rPr>
          <w:rFonts w:ascii="Calibri" w:hAnsi="Calibri" w:cs="Calibri"/>
          <w:b/>
          <w:bCs/>
          <w:i/>
          <w:iCs/>
          <w:sz w:val="28"/>
          <w:szCs w:val="28"/>
        </w:rPr>
      </w:pPr>
      <w:r w:rsidRPr="009B1828">
        <w:rPr>
          <w:rFonts w:ascii="Calibri" w:hAnsi="Calibri" w:cs="Calibri"/>
          <w:b/>
          <w:bCs/>
          <w:i/>
          <w:iCs/>
          <w:sz w:val="28"/>
          <w:szCs w:val="28"/>
        </w:rPr>
        <w:t>Athletes 18 years of age and older and all Coaches need to have a</w:t>
      </w:r>
      <w:r w:rsidRPr="79CF5C42">
        <w:rPr>
          <w:rFonts w:ascii="Calibri" w:hAnsi="Calibri" w:cs="Calibri"/>
          <w:sz w:val="28"/>
          <w:szCs w:val="28"/>
        </w:rPr>
        <w:t xml:space="preserve"> </w:t>
      </w:r>
      <w:r w:rsidRPr="79CF5C42">
        <w:rPr>
          <w:rFonts w:ascii="Calibri" w:hAnsi="Calibri" w:cs="Calibri"/>
          <w:b/>
          <w:bCs/>
          <w:i/>
          <w:iCs/>
          <w:sz w:val="28"/>
          <w:szCs w:val="28"/>
        </w:rPr>
        <w:t>valid SafeSport training</w:t>
      </w:r>
      <w:r>
        <w:rPr>
          <w:rFonts w:ascii="Calibri" w:hAnsi="Calibri" w:cs="Calibri"/>
          <w:b/>
          <w:bCs/>
          <w:i/>
          <w:iCs/>
          <w:sz w:val="28"/>
          <w:szCs w:val="28"/>
        </w:rPr>
        <w:t xml:space="preserve"> and Background Screening </w:t>
      </w:r>
      <w:r w:rsidRPr="79CF5C42">
        <w:rPr>
          <w:rFonts w:ascii="Calibri" w:hAnsi="Calibri" w:cs="Calibri"/>
          <w:b/>
          <w:bCs/>
          <w:i/>
          <w:iCs/>
          <w:sz w:val="28"/>
          <w:szCs w:val="28"/>
        </w:rPr>
        <w:t xml:space="preserve">completed before arrival at the </w:t>
      </w:r>
      <w:proofErr w:type="gramStart"/>
      <w:r w:rsidRPr="79CF5C42">
        <w:rPr>
          <w:rFonts w:ascii="Calibri" w:hAnsi="Calibri" w:cs="Calibri"/>
          <w:b/>
          <w:bCs/>
          <w:i/>
          <w:iCs/>
          <w:sz w:val="28"/>
          <w:szCs w:val="28"/>
        </w:rPr>
        <w:t>match</w:t>
      </w:r>
      <w:proofErr w:type="gramEnd"/>
      <w:r w:rsidRPr="79CF5C42">
        <w:rPr>
          <w:rFonts w:ascii="Calibri" w:hAnsi="Calibri" w:cs="Calibri"/>
          <w:b/>
          <w:bCs/>
          <w:i/>
          <w:iCs/>
          <w:sz w:val="28"/>
          <w:szCs w:val="28"/>
        </w:rPr>
        <w:t xml:space="preserve"> </w:t>
      </w:r>
    </w:p>
    <w:p w14:paraId="385F2C76" w14:textId="6182C75D" w:rsidR="00E57531" w:rsidRDefault="00E57531" w:rsidP="00E57531">
      <w:pPr>
        <w:spacing w:after="120"/>
        <w:rPr>
          <w:rFonts w:ascii="Calibri" w:hAnsi="Calibri" w:cs="Calibri"/>
          <w:sz w:val="28"/>
          <w:szCs w:val="28"/>
        </w:rPr>
      </w:pPr>
      <w:r>
        <w:rPr>
          <w:rFonts w:ascii="Calibri" w:hAnsi="Calibri" w:cs="Calibri"/>
          <w:sz w:val="28"/>
          <w:szCs w:val="28"/>
        </w:rPr>
        <w:t xml:space="preserve">SafeSport training is recommended but not required for all adult Athletes for this match but </w:t>
      </w:r>
      <w:r w:rsidRPr="004A1CD7">
        <w:rPr>
          <w:rFonts w:ascii="Calibri" w:hAnsi="Calibri" w:cs="Calibri"/>
          <w:b/>
          <w:bCs/>
          <w:i/>
          <w:iCs/>
          <w:sz w:val="28"/>
          <w:szCs w:val="28"/>
          <w:u w:val="single"/>
        </w:rPr>
        <w:t>is required for Coaches</w:t>
      </w:r>
      <w:r>
        <w:rPr>
          <w:rFonts w:ascii="Calibri" w:hAnsi="Calibri" w:cs="Calibri"/>
          <w:sz w:val="28"/>
          <w:szCs w:val="28"/>
        </w:rPr>
        <w:t xml:space="preserve">.  SafeSport training can be found through your membership profile at </w:t>
      </w:r>
    </w:p>
    <w:p w14:paraId="3639847B" w14:textId="77777777" w:rsidR="00E57531" w:rsidRDefault="00000000" w:rsidP="00E57531">
      <w:pPr>
        <w:spacing w:after="120"/>
        <w:rPr>
          <w:rFonts w:ascii="Calibri" w:hAnsi="Calibri" w:cs="Calibri"/>
          <w:sz w:val="28"/>
          <w:szCs w:val="28"/>
        </w:rPr>
      </w:pPr>
      <w:hyperlink r:id="rId16" w:history="1">
        <w:r w:rsidR="00E57531" w:rsidRPr="008120A3">
          <w:rPr>
            <w:rStyle w:val="Hyperlink"/>
            <w:rFonts w:ascii="Calibri" w:hAnsi="Calibri" w:cs="Calibri"/>
            <w:sz w:val="28"/>
            <w:szCs w:val="28"/>
          </w:rPr>
          <w:t>https://members.usashooting.org/member/login</w:t>
        </w:r>
      </w:hyperlink>
      <w:r w:rsidR="00E57531">
        <w:rPr>
          <w:rFonts w:ascii="Calibri" w:hAnsi="Calibri" w:cs="Calibri"/>
          <w:sz w:val="28"/>
          <w:szCs w:val="28"/>
        </w:rPr>
        <w:t>, in the “Membership Information” section. SafeSport Training can be started through the “SafeSport Training” tab on the</w:t>
      </w:r>
      <w:r w:rsidR="00E57531">
        <w:t xml:space="preserve"> </w:t>
      </w:r>
      <w:r w:rsidR="00E57531">
        <w:rPr>
          <w:rFonts w:ascii="Calibri" w:hAnsi="Calibri" w:cs="Calibri"/>
          <w:i/>
          <w:iCs/>
          <w:sz w:val="28"/>
          <w:szCs w:val="28"/>
        </w:rPr>
        <w:t>left-hand</w:t>
      </w:r>
      <w:r w:rsidR="00E57531">
        <w:rPr>
          <w:rFonts w:ascii="Calibri" w:hAnsi="Calibri" w:cs="Calibri"/>
          <w:sz w:val="28"/>
          <w:szCs w:val="28"/>
        </w:rPr>
        <w:t xml:space="preserve"> column.</w:t>
      </w:r>
    </w:p>
    <w:p w14:paraId="579C45D0" w14:textId="77777777" w:rsidR="00E57531" w:rsidRDefault="00E57531" w:rsidP="00E57531">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7"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8" w:history="1">
        <w:r w:rsidRPr="00EE3BC0">
          <w:rPr>
            <w:rStyle w:val="Hyperlink"/>
            <w:rFonts w:ascii="Calibri" w:hAnsi="Calibri" w:cs="Calibri"/>
            <w:sz w:val="28"/>
            <w:szCs w:val="28"/>
          </w:rPr>
          <w:t>USA Shooting MAAPP_2023</w:t>
        </w:r>
      </w:hyperlink>
    </w:p>
    <w:p w14:paraId="28444A87" w14:textId="77777777" w:rsidR="00E57531" w:rsidRDefault="00E57531" w:rsidP="00E57531">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19" w:history="1">
        <w:r>
          <w:rPr>
            <w:rStyle w:val="Hyperlink"/>
            <w:sz w:val="28"/>
            <w:szCs w:val="28"/>
          </w:rPr>
          <w:t>Reporting Policy</w:t>
        </w:r>
      </w:hyperlink>
    </w:p>
    <w:p w14:paraId="52B2B387" w14:textId="4BBAA5EB" w:rsidR="00A26D15" w:rsidRDefault="00043D67"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USOPTC COVID</w:t>
      </w:r>
      <w:r w:rsidR="00BE0763">
        <w:rPr>
          <w:rStyle w:val="normaltextrun"/>
          <w:rFonts w:ascii="Copperplate Gothic Bold" w:hAnsi="Copperplate Gothic Bold"/>
          <w:b/>
          <w:bCs/>
          <w:sz w:val="28"/>
          <w:szCs w:val="28"/>
          <w:u w:val="single"/>
        </w:rPr>
        <w:t>-19</w:t>
      </w:r>
      <w:r>
        <w:rPr>
          <w:rStyle w:val="normaltextrun"/>
          <w:rFonts w:ascii="Copperplate Gothic Bold" w:hAnsi="Copperplate Gothic Bold"/>
          <w:b/>
          <w:bCs/>
          <w:sz w:val="28"/>
          <w:szCs w:val="28"/>
          <w:u w:val="single"/>
        </w:rPr>
        <w:t xml:space="preserve"> Protocols</w:t>
      </w:r>
    </w:p>
    <w:p w14:paraId="209D9E15" w14:textId="68E9DC94" w:rsidR="00794A1D" w:rsidRDefault="003A3C87" w:rsidP="003C6E76">
      <w:pPr>
        <w:spacing w:after="160"/>
        <w:ind w:right="274"/>
        <w:rPr>
          <w:rFonts w:ascii="Calibri" w:hAnsi="Calibri" w:cs="Calibri"/>
          <w:sz w:val="28"/>
          <w:szCs w:val="28"/>
        </w:rPr>
      </w:pPr>
      <w:r>
        <w:rPr>
          <w:rFonts w:ascii="Calibri" w:hAnsi="Calibri" w:cs="Calibri"/>
          <w:sz w:val="28"/>
          <w:szCs w:val="28"/>
        </w:rPr>
        <w:t xml:space="preserve">There are currently no COVID-19 </w:t>
      </w:r>
      <w:r w:rsidR="00CE3AAA">
        <w:rPr>
          <w:rFonts w:ascii="Calibri" w:hAnsi="Calibri" w:cs="Calibri"/>
          <w:sz w:val="28"/>
          <w:szCs w:val="28"/>
        </w:rPr>
        <w:t>restrictions for the USOPTC.</w:t>
      </w:r>
    </w:p>
    <w:p w14:paraId="7DC53419" w14:textId="3275542A" w:rsidR="003C6E76" w:rsidRDefault="001418EB" w:rsidP="003C6E76">
      <w:pPr>
        <w:spacing w:after="160"/>
        <w:ind w:right="274"/>
        <w:rPr>
          <w:rStyle w:val="normaltextrun"/>
          <w:rFonts w:ascii="Copperplate Gothic Bold" w:hAnsi="Copperplate Gothic Bold"/>
          <w:b/>
          <w:bCs/>
          <w:sz w:val="28"/>
          <w:szCs w:val="28"/>
          <w:u w:val="single"/>
        </w:rPr>
      </w:pPr>
      <w:r>
        <w:rPr>
          <w:rFonts w:ascii="Calibri" w:hAnsi="Calibri" w:cs="Calibri"/>
          <w:sz w:val="28"/>
          <w:szCs w:val="28"/>
        </w:rPr>
        <w:t xml:space="preserve">COVID-19 restrictions are based on USOPC guidelines and are subject to </w:t>
      </w:r>
      <w:r w:rsidR="00E25833">
        <w:rPr>
          <w:rFonts w:ascii="Calibri" w:hAnsi="Calibri" w:cs="Calibri"/>
          <w:sz w:val="28"/>
          <w:szCs w:val="28"/>
        </w:rPr>
        <w:t>change.</w:t>
      </w:r>
    </w:p>
    <w:p w14:paraId="69CA8676" w14:textId="54C63381"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71F38BDC" w14:textId="3B366E50" w:rsidR="009B1828" w:rsidRPr="00A26D15"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lastRenderedPageBreak/>
        <w:t xml:space="preserve">All competitors will need to check in with the event staff at the </w:t>
      </w:r>
      <w:r>
        <w:rPr>
          <w:rStyle w:val="normaltextrun"/>
          <w:rFonts w:ascii="Calibri" w:hAnsi="Calibri" w:cs="Calibri"/>
          <w:sz w:val="28"/>
          <w:szCs w:val="28"/>
        </w:rPr>
        <w:t>USOPTC prior to shooting.</w:t>
      </w:r>
      <w:r w:rsidRPr="005D103E">
        <w:rPr>
          <w:rStyle w:val="normaltextrun"/>
          <w:rFonts w:ascii="Calibri" w:hAnsi="Calibri" w:cs="Calibri"/>
          <w:sz w:val="28"/>
          <w:szCs w:val="28"/>
        </w:rPr>
        <w:t xml:space="preserve"> </w:t>
      </w: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78785139" w14:textId="77777777" w:rsidR="00812B7B" w:rsidRDefault="00812B7B"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p>
    <w:p w14:paraId="5765C8B5" w14:textId="7C843F2B"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629E41D4" w14:textId="328CB102" w:rsidR="009B1828" w:rsidRDefault="007A4537" w:rsidP="009B1828">
      <w:pPr>
        <w:pStyle w:val="paragraph"/>
        <w:spacing w:before="0" w:beforeAutospacing="0" w:after="120" w:afterAutospacing="0"/>
        <w:textAlignment w:val="baseline"/>
        <w:rPr>
          <w:rStyle w:val="normaltextrun"/>
          <w:rFonts w:ascii="Calibri" w:hAnsi="Calibri" w:cs="Calibri"/>
          <w:sz w:val="28"/>
          <w:szCs w:val="28"/>
        </w:rPr>
      </w:pPr>
      <w:bookmarkStart w:id="1" w:name="_Hlk145504660"/>
      <w:bookmarkStart w:id="2" w:name="_Hlk145508523"/>
      <w:r>
        <w:rPr>
          <w:rStyle w:val="normaltextrun"/>
          <w:rFonts w:ascii="Calibri" w:hAnsi="Calibri" w:cs="Calibri"/>
          <w:sz w:val="28"/>
          <w:szCs w:val="28"/>
        </w:rPr>
        <w:t xml:space="preserve">Qualification: </w:t>
      </w:r>
      <w:r w:rsidR="003F05B4">
        <w:rPr>
          <w:rStyle w:val="normaltextrun"/>
          <w:rFonts w:ascii="Calibri" w:hAnsi="Calibri" w:cs="Calibri"/>
          <w:sz w:val="28"/>
          <w:szCs w:val="28"/>
        </w:rPr>
        <w:t xml:space="preserve">Olympic – </w:t>
      </w:r>
      <w:r>
        <w:rPr>
          <w:rStyle w:val="normaltextrun"/>
          <w:rFonts w:ascii="Calibri" w:hAnsi="Calibri" w:cs="Calibri"/>
          <w:sz w:val="28"/>
          <w:szCs w:val="28"/>
        </w:rPr>
        <w:t>ISS</w:t>
      </w:r>
      <w:r w:rsidR="003F05B4">
        <w:rPr>
          <w:rStyle w:val="normaltextrun"/>
          <w:rFonts w:ascii="Calibri" w:hAnsi="Calibri" w:cs="Calibri"/>
          <w:sz w:val="28"/>
          <w:szCs w:val="28"/>
        </w:rPr>
        <w:t>F</w:t>
      </w:r>
      <w:r w:rsidR="00AF22B4">
        <w:rPr>
          <w:rStyle w:val="normaltextrun"/>
          <w:rFonts w:ascii="Calibri" w:hAnsi="Calibri" w:cs="Calibri"/>
          <w:sz w:val="28"/>
          <w:szCs w:val="28"/>
        </w:rPr>
        <w:t xml:space="preserve"> </w:t>
      </w:r>
      <w:r w:rsidR="009B1828">
        <w:rPr>
          <w:rStyle w:val="normaltextrun"/>
          <w:rFonts w:ascii="Calibri" w:hAnsi="Calibri" w:cs="Calibri"/>
          <w:sz w:val="28"/>
          <w:szCs w:val="28"/>
        </w:rPr>
        <w:t>Format</w:t>
      </w:r>
      <w:r>
        <w:rPr>
          <w:rStyle w:val="normaltextrun"/>
          <w:rFonts w:ascii="Calibri" w:hAnsi="Calibri" w:cs="Calibri"/>
          <w:sz w:val="28"/>
          <w:szCs w:val="28"/>
        </w:rPr>
        <w:t>;</w:t>
      </w:r>
      <w:r w:rsidR="00E414DE">
        <w:rPr>
          <w:rStyle w:val="normaltextrun"/>
          <w:rFonts w:ascii="Calibri" w:hAnsi="Calibri" w:cs="Calibri"/>
          <w:sz w:val="28"/>
          <w:szCs w:val="28"/>
        </w:rPr>
        <w:t xml:space="preserve"> </w:t>
      </w:r>
      <w:r w:rsidR="00114D0D">
        <w:rPr>
          <w:rStyle w:val="normaltextrun"/>
          <w:rFonts w:ascii="Calibri" w:hAnsi="Calibri" w:cs="Calibri"/>
          <w:sz w:val="28"/>
          <w:szCs w:val="28"/>
        </w:rPr>
        <w:t>WSP, RFP</w:t>
      </w:r>
      <w:r w:rsidR="00E414DE">
        <w:rPr>
          <w:rStyle w:val="normaltextrun"/>
          <w:rFonts w:ascii="Calibri" w:hAnsi="Calibri" w:cs="Calibri"/>
          <w:sz w:val="28"/>
          <w:szCs w:val="28"/>
        </w:rPr>
        <w:t>;</w:t>
      </w:r>
      <w:r w:rsidR="003F05B4">
        <w:rPr>
          <w:rStyle w:val="normaltextrun"/>
          <w:rFonts w:ascii="Calibri" w:hAnsi="Calibri" w:cs="Calibri"/>
          <w:sz w:val="28"/>
          <w:szCs w:val="28"/>
        </w:rPr>
        <w:t xml:space="preserve"> 2 Matches per Discipline</w:t>
      </w:r>
      <w:r w:rsidR="003F05B4">
        <w:rPr>
          <w:rStyle w:val="normaltextrun"/>
          <w:rFonts w:ascii="Calibri" w:hAnsi="Calibri" w:cs="Calibri"/>
          <w:sz w:val="28"/>
          <w:szCs w:val="28"/>
        </w:rPr>
        <w:tab/>
      </w:r>
      <w:r w:rsidR="003F05B4">
        <w:rPr>
          <w:rStyle w:val="normaltextrun"/>
          <w:rFonts w:ascii="Calibri" w:hAnsi="Calibri" w:cs="Calibri"/>
          <w:sz w:val="28"/>
          <w:szCs w:val="28"/>
        </w:rPr>
        <w:tab/>
      </w:r>
      <w:r w:rsidR="00E414DE">
        <w:rPr>
          <w:rStyle w:val="normaltextrun"/>
          <w:rFonts w:ascii="Calibri" w:hAnsi="Calibri" w:cs="Calibri"/>
          <w:sz w:val="28"/>
          <w:szCs w:val="28"/>
        </w:rPr>
        <w:t>Paralympic</w:t>
      </w:r>
      <w:r w:rsidR="003F05B4">
        <w:rPr>
          <w:rStyle w:val="normaltextrun"/>
          <w:rFonts w:ascii="Calibri" w:hAnsi="Calibri" w:cs="Calibri"/>
          <w:sz w:val="28"/>
          <w:szCs w:val="28"/>
        </w:rPr>
        <w:t xml:space="preserve"> –</w:t>
      </w:r>
      <w:r w:rsidR="00E414DE">
        <w:rPr>
          <w:rStyle w:val="normaltextrun"/>
          <w:rFonts w:ascii="Calibri" w:hAnsi="Calibri" w:cs="Calibri"/>
          <w:sz w:val="28"/>
          <w:szCs w:val="28"/>
        </w:rPr>
        <w:t xml:space="preserve"> </w:t>
      </w:r>
      <w:r w:rsidR="00114D0D">
        <w:rPr>
          <w:rStyle w:val="normaltextrun"/>
          <w:rFonts w:ascii="Calibri" w:hAnsi="Calibri" w:cs="Calibri"/>
          <w:sz w:val="28"/>
          <w:szCs w:val="28"/>
        </w:rPr>
        <w:t>R1, R2, R4</w:t>
      </w:r>
      <w:r w:rsidR="00C1221E">
        <w:rPr>
          <w:rStyle w:val="normaltextrun"/>
          <w:rFonts w:ascii="Calibri" w:hAnsi="Calibri" w:cs="Calibri"/>
          <w:sz w:val="28"/>
          <w:szCs w:val="28"/>
        </w:rPr>
        <w:t>, P3</w:t>
      </w:r>
      <w:r w:rsidR="00114D0D">
        <w:rPr>
          <w:rStyle w:val="normaltextrun"/>
          <w:rFonts w:ascii="Calibri" w:hAnsi="Calibri" w:cs="Calibri"/>
          <w:sz w:val="28"/>
          <w:szCs w:val="28"/>
        </w:rPr>
        <w:t>,</w:t>
      </w:r>
      <w:r w:rsidR="00BF6A52">
        <w:rPr>
          <w:rStyle w:val="normaltextrun"/>
          <w:rFonts w:ascii="Calibri" w:hAnsi="Calibri" w:cs="Calibri"/>
          <w:sz w:val="28"/>
          <w:szCs w:val="28"/>
        </w:rPr>
        <w:t xml:space="preserve"> 2 Matches per Discipline</w:t>
      </w:r>
    </w:p>
    <w:p w14:paraId="08671704" w14:textId="1716BDF3" w:rsidR="00254281" w:rsidRDefault="007A4537" w:rsidP="00A26D15">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Finals: </w:t>
      </w:r>
      <w:r w:rsidR="003F05B4">
        <w:rPr>
          <w:rStyle w:val="normaltextrun"/>
          <w:rFonts w:ascii="Calibri" w:hAnsi="Calibri" w:cs="Calibri"/>
          <w:sz w:val="28"/>
          <w:szCs w:val="28"/>
        </w:rPr>
        <w:t xml:space="preserve">Olympic – </w:t>
      </w:r>
      <w:r w:rsidR="00C10977">
        <w:rPr>
          <w:rStyle w:val="normaltextrun"/>
          <w:rFonts w:ascii="Calibri" w:hAnsi="Calibri" w:cs="Calibri"/>
          <w:sz w:val="28"/>
          <w:szCs w:val="28"/>
        </w:rPr>
        <w:t>ISSF Format</w:t>
      </w:r>
      <w:r>
        <w:rPr>
          <w:rStyle w:val="normaltextrun"/>
          <w:rFonts w:ascii="Calibri" w:hAnsi="Calibri" w:cs="Calibri"/>
          <w:sz w:val="28"/>
          <w:szCs w:val="28"/>
        </w:rPr>
        <w:t>;</w:t>
      </w:r>
      <w:r w:rsidR="00C10977">
        <w:rPr>
          <w:rStyle w:val="normaltextrun"/>
          <w:rFonts w:ascii="Calibri" w:hAnsi="Calibri" w:cs="Calibri"/>
          <w:sz w:val="28"/>
          <w:szCs w:val="28"/>
        </w:rPr>
        <w:t xml:space="preserve"> </w:t>
      </w:r>
      <w:r w:rsidR="009B1828">
        <w:rPr>
          <w:rStyle w:val="normaltextrun"/>
          <w:rFonts w:ascii="Calibri" w:hAnsi="Calibri" w:cs="Calibri"/>
          <w:sz w:val="28"/>
          <w:szCs w:val="28"/>
        </w:rPr>
        <w:t xml:space="preserve">Finals will </w:t>
      </w:r>
      <w:r w:rsidR="00C10977">
        <w:rPr>
          <w:rStyle w:val="normaltextrun"/>
          <w:rFonts w:ascii="Calibri" w:hAnsi="Calibri" w:cs="Calibri"/>
          <w:sz w:val="28"/>
          <w:szCs w:val="28"/>
        </w:rPr>
        <w:t xml:space="preserve">be </w:t>
      </w:r>
      <w:r w:rsidR="00A56738">
        <w:rPr>
          <w:rStyle w:val="normaltextrun"/>
          <w:rFonts w:ascii="Calibri" w:hAnsi="Calibri" w:cs="Calibri"/>
          <w:sz w:val="28"/>
          <w:szCs w:val="28"/>
        </w:rPr>
        <w:t xml:space="preserve">held </w:t>
      </w:r>
      <w:r w:rsidR="00254281">
        <w:rPr>
          <w:rStyle w:val="normaltextrun"/>
          <w:rFonts w:ascii="Calibri" w:hAnsi="Calibri" w:cs="Calibri"/>
          <w:sz w:val="28"/>
          <w:szCs w:val="28"/>
        </w:rPr>
        <w:t>at the end of day two based upon the aggregate score</w:t>
      </w:r>
      <w:r w:rsidR="00BF7702">
        <w:rPr>
          <w:rStyle w:val="normaltextrun"/>
          <w:rFonts w:ascii="Calibri" w:hAnsi="Calibri" w:cs="Calibri"/>
          <w:sz w:val="28"/>
          <w:szCs w:val="28"/>
        </w:rPr>
        <w:t>.</w:t>
      </w:r>
      <w:r w:rsidR="00971101">
        <w:rPr>
          <w:rStyle w:val="normaltextrun"/>
          <w:rFonts w:ascii="Calibri" w:hAnsi="Calibri" w:cs="Calibri"/>
          <w:sz w:val="28"/>
          <w:szCs w:val="28"/>
        </w:rPr>
        <w:t xml:space="preserve"> Match 1+ Match 2</w:t>
      </w:r>
      <w:r w:rsidR="003F05B4">
        <w:rPr>
          <w:rStyle w:val="normaltextrun"/>
          <w:rFonts w:ascii="Calibri" w:hAnsi="Calibri" w:cs="Calibri"/>
          <w:sz w:val="28"/>
          <w:szCs w:val="28"/>
        </w:rPr>
        <w:tab/>
      </w:r>
    </w:p>
    <w:p w14:paraId="48FE71DA" w14:textId="52A59EEF" w:rsidR="009B1828" w:rsidRPr="00BF7702" w:rsidRDefault="003F05B4" w:rsidP="00A26D15">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ab/>
        <w:t>Paralympic – No Finals</w:t>
      </w:r>
    </w:p>
    <w:bookmarkEnd w:id="1"/>
    <w:p w14:paraId="73163A47" w14:textId="5A843BD3" w:rsidR="00A17D82" w:rsidRPr="003F05B4" w:rsidRDefault="0028690C" w:rsidP="00A17D82">
      <w:pPr>
        <w:rPr>
          <w:rFonts w:ascii="Copperplate Gothic Bold" w:hAnsi="Copperplate Gothic Bold"/>
          <w:sz w:val="28"/>
          <w:szCs w:val="28"/>
          <w:u w:val="single"/>
        </w:rPr>
      </w:pPr>
      <w:r w:rsidRPr="00684C6C">
        <w:rPr>
          <w:rFonts w:ascii="Copperplate Gothic Bold" w:hAnsi="Copperplate Gothic Bold"/>
          <w:b/>
          <w:bCs/>
          <w:sz w:val="28"/>
          <w:szCs w:val="28"/>
          <w:u w:val="single"/>
        </w:rPr>
        <w:t>Schedule</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60"/>
        <w:gridCol w:w="7380"/>
      </w:tblGrid>
      <w:tr w:rsidR="00AF22B4" w:rsidRPr="006F3868" w14:paraId="76F8838F"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6F3868" w:rsidRDefault="00AF22B4" w:rsidP="00276D21">
            <w:pPr>
              <w:pStyle w:val="TableParagraph"/>
              <w:spacing w:before="0" w:line="240" w:lineRule="auto"/>
              <w:jc w:val="center"/>
              <w:rPr>
                <w:bCs/>
                <w:sz w:val="24"/>
              </w:rPr>
            </w:pPr>
            <w:r w:rsidRPr="006F3868">
              <w:rPr>
                <w:bCs/>
                <w:sz w:val="24"/>
              </w:rPr>
              <w:t>Date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6F3868" w:rsidRDefault="00AF22B4" w:rsidP="00276D21">
            <w:pPr>
              <w:pStyle w:val="TableParagraph"/>
              <w:spacing w:before="0" w:line="240" w:lineRule="auto"/>
              <w:jc w:val="center"/>
              <w:rPr>
                <w:bCs/>
                <w:sz w:val="24"/>
              </w:rPr>
            </w:pPr>
            <w:r w:rsidRPr="006F3868">
              <w:rPr>
                <w:bCs/>
                <w:sz w:val="24"/>
              </w:rPr>
              <w:t>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6F3868" w:rsidRDefault="00AF22B4" w:rsidP="00276D21">
            <w:pPr>
              <w:pStyle w:val="TableParagraph"/>
              <w:spacing w:before="0" w:line="240" w:lineRule="auto"/>
              <w:ind w:left="104"/>
              <w:rPr>
                <w:bCs/>
                <w:sz w:val="24"/>
              </w:rPr>
            </w:pPr>
            <w:r w:rsidRPr="006F3868">
              <w:rPr>
                <w:bCs/>
                <w:sz w:val="24"/>
              </w:rPr>
              <w:t>Details</w:t>
            </w:r>
          </w:p>
        </w:tc>
      </w:tr>
      <w:tr w:rsidR="00532197" w:rsidRPr="006F3868" w14:paraId="2358CAED"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BEA4D47" w14:textId="6F530B1F" w:rsidR="00532197" w:rsidRPr="006F3868" w:rsidRDefault="006F3868" w:rsidP="00532197">
            <w:pPr>
              <w:pStyle w:val="TableParagraph"/>
              <w:spacing w:before="0" w:line="240" w:lineRule="auto"/>
              <w:jc w:val="center"/>
              <w:rPr>
                <w:bCs/>
                <w:sz w:val="24"/>
              </w:rPr>
            </w:pPr>
            <w:r>
              <w:rPr>
                <w:bCs/>
                <w:sz w:val="24"/>
              </w:rPr>
              <w:t>Dec. 5,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26A37091" w14:textId="73E731DC" w:rsidR="00532197" w:rsidRPr="006F3868" w:rsidRDefault="006F3868" w:rsidP="00532197">
            <w:pPr>
              <w:pStyle w:val="TableParagraph"/>
              <w:spacing w:before="0" w:line="240" w:lineRule="auto"/>
              <w:jc w:val="center"/>
              <w:rPr>
                <w:bCs/>
                <w:sz w:val="24"/>
              </w:rPr>
            </w:pPr>
            <w:r>
              <w:rPr>
                <w:bCs/>
                <w:sz w:val="24"/>
              </w:rPr>
              <w:t>Tuesday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672220FF" w14:textId="4E122491" w:rsidR="00532197" w:rsidRPr="006F3868" w:rsidRDefault="006F3868" w:rsidP="00532197">
            <w:pPr>
              <w:pStyle w:val="TableParagraph"/>
              <w:spacing w:before="0" w:line="240" w:lineRule="auto"/>
              <w:ind w:left="104"/>
              <w:rPr>
                <w:bCs/>
                <w:sz w:val="24"/>
              </w:rPr>
            </w:pPr>
            <w:r>
              <w:rPr>
                <w:bCs/>
                <w:sz w:val="24"/>
              </w:rPr>
              <w:t xml:space="preserve">Check In &amp; </w:t>
            </w:r>
            <w:proofErr w:type="gramStart"/>
            <w:r>
              <w:rPr>
                <w:bCs/>
                <w:sz w:val="24"/>
              </w:rPr>
              <w:t>PET(</w:t>
            </w:r>
            <w:proofErr w:type="gramEnd"/>
            <w:r>
              <w:rPr>
                <w:bCs/>
                <w:sz w:val="24"/>
              </w:rPr>
              <w:t>Pre-Event Training)</w:t>
            </w:r>
          </w:p>
        </w:tc>
      </w:tr>
      <w:tr w:rsidR="00532197" w:rsidRPr="006F3868" w14:paraId="0140274D"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6DC08D3" w14:textId="32C3573B" w:rsidR="00532197" w:rsidRPr="006F3868" w:rsidRDefault="006F3868" w:rsidP="00532197">
            <w:pPr>
              <w:pStyle w:val="TableParagraph"/>
              <w:spacing w:before="0" w:line="240" w:lineRule="auto"/>
              <w:jc w:val="center"/>
              <w:rPr>
                <w:bCs/>
                <w:sz w:val="24"/>
              </w:rPr>
            </w:pPr>
            <w:r>
              <w:rPr>
                <w:bCs/>
                <w:sz w:val="24"/>
              </w:rPr>
              <w:t>Dec 6,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324B5481" w14:textId="748A40CE" w:rsidR="00532197" w:rsidRPr="006F3868" w:rsidRDefault="006F3868" w:rsidP="00532197">
            <w:pPr>
              <w:pStyle w:val="TableParagraph"/>
              <w:spacing w:before="0" w:line="240" w:lineRule="auto"/>
              <w:jc w:val="center"/>
              <w:rPr>
                <w:bCs/>
                <w:sz w:val="24"/>
              </w:rPr>
            </w:pPr>
            <w:r>
              <w:rPr>
                <w:bCs/>
                <w:sz w:val="24"/>
              </w:rPr>
              <w:t>Wednesday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0EF5A824" w14:textId="77D0B948" w:rsidR="00532197" w:rsidRPr="006F3868" w:rsidRDefault="008E3561" w:rsidP="00532197">
            <w:pPr>
              <w:pStyle w:val="TableParagraph"/>
              <w:spacing w:before="0" w:line="240" w:lineRule="auto"/>
              <w:ind w:left="104"/>
              <w:rPr>
                <w:bCs/>
                <w:sz w:val="24"/>
              </w:rPr>
            </w:pPr>
            <w:r w:rsidRPr="006F3868">
              <w:rPr>
                <w:bCs/>
                <w:sz w:val="24"/>
              </w:rPr>
              <w:t>R1, R2, R4,</w:t>
            </w:r>
            <w:r w:rsidR="00C1221E">
              <w:rPr>
                <w:bCs/>
                <w:sz w:val="24"/>
              </w:rPr>
              <w:t xml:space="preserve"> P3,</w:t>
            </w:r>
            <w:r w:rsidRPr="006F3868">
              <w:rPr>
                <w:bCs/>
                <w:sz w:val="24"/>
              </w:rPr>
              <w:t xml:space="preserve"> </w:t>
            </w:r>
            <w:r w:rsidR="006F3868">
              <w:rPr>
                <w:bCs/>
                <w:sz w:val="24"/>
              </w:rPr>
              <w:t xml:space="preserve">WSP, RFP </w:t>
            </w:r>
            <w:r w:rsidRPr="006F3868">
              <w:rPr>
                <w:bCs/>
                <w:sz w:val="24"/>
              </w:rPr>
              <w:t>Match 1</w:t>
            </w:r>
          </w:p>
        </w:tc>
      </w:tr>
      <w:tr w:rsidR="00532197" w:rsidRPr="006F3868" w14:paraId="71CCF805"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5306D9F" w14:textId="247F7317" w:rsidR="00532197" w:rsidRPr="006F3868" w:rsidRDefault="006F3868" w:rsidP="00532197">
            <w:pPr>
              <w:pStyle w:val="TableParagraph"/>
              <w:spacing w:before="0" w:line="240" w:lineRule="auto"/>
              <w:jc w:val="center"/>
              <w:rPr>
                <w:bCs/>
                <w:sz w:val="24"/>
              </w:rPr>
            </w:pPr>
            <w:r>
              <w:rPr>
                <w:bCs/>
                <w:sz w:val="24"/>
              </w:rPr>
              <w:t>Dec 7,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7DEA2C86" w14:textId="6BD9FB02" w:rsidR="00532197" w:rsidRPr="006F3868" w:rsidRDefault="006F3868" w:rsidP="00532197">
            <w:pPr>
              <w:pStyle w:val="TableParagraph"/>
              <w:spacing w:before="0" w:line="240" w:lineRule="auto"/>
              <w:jc w:val="center"/>
              <w:rPr>
                <w:bCs/>
                <w:sz w:val="24"/>
              </w:rPr>
            </w:pPr>
            <w:r>
              <w:rPr>
                <w:bCs/>
                <w:sz w:val="24"/>
              </w:rPr>
              <w:t>Thursday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1BBB0C20" w14:textId="244A95C1" w:rsidR="00532197" w:rsidRPr="006F3868" w:rsidRDefault="007F3135" w:rsidP="00532197">
            <w:pPr>
              <w:pStyle w:val="TableParagraph"/>
              <w:spacing w:before="0" w:line="240" w:lineRule="auto"/>
              <w:ind w:left="104"/>
              <w:rPr>
                <w:bCs/>
                <w:sz w:val="24"/>
              </w:rPr>
            </w:pPr>
            <w:r w:rsidRPr="006F3868">
              <w:rPr>
                <w:bCs/>
                <w:sz w:val="24"/>
              </w:rPr>
              <w:t>R1, R2, R4</w:t>
            </w:r>
            <w:r w:rsidR="006F3868">
              <w:rPr>
                <w:bCs/>
                <w:sz w:val="24"/>
              </w:rPr>
              <w:t>,</w:t>
            </w:r>
            <w:r w:rsidR="00C1221E">
              <w:rPr>
                <w:bCs/>
                <w:sz w:val="24"/>
              </w:rPr>
              <w:t xml:space="preserve"> P3,</w:t>
            </w:r>
            <w:r w:rsidR="006F3868">
              <w:rPr>
                <w:bCs/>
                <w:sz w:val="24"/>
              </w:rPr>
              <w:t xml:space="preserve"> WSP, RFP Match 2 &amp; Final</w:t>
            </w:r>
          </w:p>
        </w:tc>
      </w:tr>
    </w:tbl>
    <w:bookmarkEnd w:id="2"/>
    <w:p w14:paraId="6C49102B" w14:textId="3AD0FA9B"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FE2221" w14:textId="5ECC03E6" w:rsidR="009B1828" w:rsidRDefault="009B1828" w:rsidP="009B1828">
      <w:pPr>
        <w:pStyle w:val="paragraph"/>
        <w:spacing w:after="120" w:afterAutospacing="0"/>
        <w:ind w:right="144"/>
        <w:textAlignment w:val="baseline"/>
      </w:pPr>
      <w:r>
        <w:rPr>
          <w:rStyle w:val="normaltextrun"/>
          <w:rFonts w:ascii="Calibri" w:hAnsi="Calibri" w:cs="Calibri"/>
          <w:sz w:val="28"/>
          <w:szCs w:val="28"/>
        </w:rPr>
        <w:t>It is the competitor’s responsibility to check the Start Lists for their events and know when and where they are scheduled to compete. Start Lists will be emailed,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p>
    <w:p w14:paraId="0D6E7D99" w14:textId="2DEAFC2B" w:rsidR="00A04AE3" w:rsidRDefault="00A04AE3" w:rsidP="009B1828">
      <w:pPr>
        <w:spacing w:before="240" w:after="120"/>
        <w:ind w:right="274"/>
        <w:rPr>
          <w:rStyle w:val="normaltextrun"/>
          <w:rFonts w:ascii="Copperplate Gothic Bold" w:hAnsi="Copperplate Gothic Bold"/>
          <w:b/>
          <w:bCs/>
          <w:sz w:val="28"/>
          <w:szCs w:val="28"/>
          <w:u w:val="single"/>
        </w:rPr>
      </w:pPr>
      <w:bookmarkStart w:id="3" w:name="_Hlk108023481"/>
      <w:r>
        <w:rPr>
          <w:rStyle w:val="normaltextrun"/>
          <w:rFonts w:ascii="Copperplate Gothic Bold" w:hAnsi="Copperplate Gothic Bold"/>
          <w:b/>
          <w:bCs/>
          <w:sz w:val="28"/>
          <w:szCs w:val="28"/>
          <w:u w:val="single"/>
        </w:rPr>
        <w:t>Cancellation Policy</w:t>
      </w:r>
    </w:p>
    <w:p w14:paraId="492B0674" w14:textId="76F54FBC" w:rsidR="00A04AE3" w:rsidRPr="00A04AE3" w:rsidRDefault="00A04AE3" w:rsidP="009B1828">
      <w:pPr>
        <w:spacing w:before="240" w:after="120"/>
        <w:ind w:right="274"/>
        <w:rPr>
          <w:rStyle w:val="normaltextrun"/>
          <w:rFonts w:cstheme="minorHAnsi"/>
          <w:b/>
          <w:bCs/>
          <w:sz w:val="28"/>
          <w:szCs w:val="28"/>
          <w:u w:val="single"/>
        </w:rPr>
      </w:pPr>
      <w:r w:rsidRPr="00A04AE3">
        <w:rPr>
          <w:rFonts w:cstheme="minorHAnsi"/>
          <w:color w:val="333333"/>
          <w:sz w:val="28"/>
          <w:szCs w:val="28"/>
          <w:shd w:val="clear" w:color="auto" w:fill="FFFFFF"/>
        </w:rPr>
        <w:t xml:space="preserve">Cancellations prior to </w:t>
      </w:r>
      <w:r w:rsidR="00BD3823">
        <w:rPr>
          <w:rFonts w:cstheme="minorHAnsi"/>
          <w:color w:val="333333"/>
          <w:sz w:val="28"/>
          <w:szCs w:val="28"/>
          <w:shd w:val="clear" w:color="auto" w:fill="FFFFFF"/>
        </w:rPr>
        <w:t>November</w:t>
      </w:r>
      <w:r w:rsidR="003F3529">
        <w:rPr>
          <w:rFonts w:cstheme="minorHAnsi"/>
          <w:color w:val="333333"/>
          <w:sz w:val="28"/>
          <w:szCs w:val="28"/>
          <w:shd w:val="clear" w:color="auto" w:fill="FFFFFF"/>
        </w:rPr>
        <w:t xml:space="preserve"> </w:t>
      </w:r>
      <w:r w:rsidR="00BD3823">
        <w:rPr>
          <w:rFonts w:cstheme="minorHAnsi"/>
          <w:color w:val="333333"/>
          <w:sz w:val="28"/>
          <w:szCs w:val="28"/>
          <w:shd w:val="clear" w:color="auto" w:fill="FFFFFF"/>
        </w:rPr>
        <w:t>28</w:t>
      </w:r>
      <w:r w:rsidR="00AF2A73" w:rsidRPr="00AF2A73">
        <w:rPr>
          <w:rFonts w:cstheme="minorHAnsi"/>
          <w:color w:val="333333"/>
          <w:sz w:val="28"/>
          <w:szCs w:val="28"/>
          <w:shd w:val="clear" w:color="auto" w:fill="FFFFFF"/>
          <w:vertAlign w:val="superscript"/>
        </w:rPr>
        <w:t>th</w:t>
      </w:r>
      <w:r w:rsidR="00AF2A73">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receive a full refund of match fees, minus a small administrative fee.  Cancellations after</w:t>
      </w:r>
      <w:r w:rsidR="00713FD0">
        <w:rPr>
          <w:rFonts w:cstheme="minorHAnsi"/>
          <w:color w:val="333333"/>
          <w:sz w:val="28"/>
          <w:szCs w:val="28"/>
          <w:shd w:val="clear" w:color="auto" w:fill="FFFFFF"/>
        </w:rPr>
        <w:t xml:space="preserve"> </w:t>
      </w:r>
      <w:r w:rsidR="00BD3823">
        <w:rPr>
          <w:rFonts w:cstheme="minorHAnsi"/>
          <w:color w:val="333333"/>
          <w:sz w:val="28"/>
          <w:szCs w:val="28"/>
          <w:shd w:val="clear" w:color="auto" w:fill="FFFFFF"/>
        </w:rPr>
        <w:t>November 28</w:t>
      </w:r>
      <w:r w:rsidR="00AF2A73" w:rsidRPr="00AF2A73">
        <w:rPr>
          <w:rFonts w:cstheme="minorHAnsi"/>
          <w:color w:val="333333"/>
          <w:sz w:val="28"/>
          <w:szCs w:val="28"/>
          <w:shd w:val="clear" w:color="auto" w:fill="FFFFFF"/>
          <w:vertAlign w:val="superscript"/>
        </w:rPr>
        <w:t>th</w:t>
      </w:r>
      <w:r w:rsidR="00AF2A73">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bookmarkEnd w:id="3"/>
    <w:p w14:paraId="35702408" w14:textId="70FBF838"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0969BE3" w14:textId="5912F6F6" w:rsidR="003959E0" w:rsidRPr="003959E0" w:rsidRDefault="00BD3823"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Awards will be given out for Open Events only based off Day 2 Finals results</w:t>
      </w:r>
      <w:r w:rsidR="009B1828">
        <w:rPr>
          <w:rStyle w:val="normaltextrun"/>
          <w:rFonts w:ascii="Calibri" w:hAnsi="Calibri" w:cs="Calibri"/>
          <w:sz w:val="28"/>
          <w:szCs w:val="28"/>
        </w:rPr>
        <w:t>.</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5AD74A4F" w14:textId="77777777" w:rsidR="00812B7B" w:rsidRDefault="00812B7B" w:rsidP="00812B7B">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104AA92B" w14:textId="77777777" w:rsidR="00812B7B" w:rsidRDefault="00812B7B" w:rsidP="00812B7B">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1B48A2C0" w14:textId="77777777" w:rsidR="00812B7B" w:rsidRDefault="00000000" w:rsidP="00812B7B">
      <w:pPr>
        <w:pStyle w:val="BodyText"/>
        <w:snapToGrid w:val="0"/>
        <w:spacing w:before="0" w:after="0"/>
        <w:rPr>
          <w:rFonts w:asciiTheme="minorHAnsi" w:hAnsiTheme="minorHAnsi" w:cstheme="minorHAnsi"/>
        </w:rPr>
      </w:pPr>
      <w:hyperlink r:id="rId20" w:history="1">
        <w:r w:rsidR="00812B7B" w:rsidRPr="009B1828">
          <w:rPr>
            <w:rStyle w:val="Hyperlink"/>
            <w:rFonts w:asciiTheme="minorHAnsi" w:hAnsiTheme="minorHAnsi" w:cstheme="minorHAnsi"/>
          </w:rPr>
          <w:t>https://www.issf-sports.org/theissf/rules_and_regulations/general_technical_rules.ashx</w:t>
        </w:r>
      </w:hyperlink>
    </w:p>
    <w:p w14:paraId="4C986835" w14:textId="77777777" w:rsidR="00812B7B" w:rsidRPr="002219EB" w:rsidRDefault="00000000" w:rsidP="00812B7B">
      <w:pPr>
        <w:pStyle w:val="paragraph"/>
        <w:spacing w:before="0" w:beforeAutospacing="0" w:after="0" w:afterAutospacing="0"/>
        <w:textAlignment w:val="baseline"/>
        <w:rPr>
          <w:rFonts w:asciiTheme="minorHAnsi" w:hAnsiTheme="minorHAnsi" w:cstheme="minorHAnsi"/>
          <w:sz w:val="28"/>
          <w:szCs w:val="28"/>
        </w:rPr>
      </w:pPr>
      <w:hyperlink r:id="rId21" w:history="1">
        <w:r w:rsidR="00812B7B" w:rsidRPr="002219EB">
          <w:rPr>
            <w:rStyle w:val="Hyperlink"/>
            <w:rFonts w:asciiTheme="minorHAnsi" w:hAnsiTheme="minorHAnsi" w:cstheme="minorHAnsi"/>
            <w:sz w:val="28"/>
            <w:szCs w:val="28"/>
          </w:rPr>
          <w:t>https://www.issf-sports.org/theissf/rules_and_regulations/rifle_rules.ashx</w:t>
        </w:r>
      </w:hyperlink>
      <w:r w:rsidR="00812B7B" w:rsidRPr="002219EB">
        <w:rPr>
          <w:rFonts w:asciiTheme="minorHAnsi" w:hAnsiTheme="minorHAnsi" w:cstheme="minorHAnsi"/>
          <w:sz w:val="28"/>
          <w:szCs w:val="28"/>
        </w:rPr>
        <w:t xml:space="preserve"> </w:t>
      </w:r>
    </w:p>
    <w:p w14:paraId="0DE28589" w14:textId="77777777" w:rsidR="00812B7B" w:rsidRDefault="00000000" w:rsidP="00812B7B">
      <w:pPr>
        <w:pStyle w:val="paragraph"/>
        <w:spacing w:before="0" w:beforeAutospacing="0" w:after="0" w:afterAutospacing="0"/>
        <w:textAlignment w:val="baseline"/>
        <w:rPr>
          <w:rFonts w:asciiTheme="minorHAnsi" w:eastAsiaTheme="minorHAnsi" w:hAnsiTheme="minorHAnsi" w:cstheme="minorHAnsi"/>
          <w:sz w:val="28"/>
          <w:szCs w:val="28"/>
        </w:rPr>
      </w:pPr>
      <w:hyperlink r:id="rId22" w:history="1">
        <w:r w:rsidR="00812B7B" w:rsidRPr="00535875">
          <w:rPr>
            <w:rStyle w:val="Hyperlink"/>
            <w:rFonts w:asciiTheme="minorHAnsi" w:eastAsiaTheme="minorHAnsi" w:hAnsiTheme="minorHAnsi" w:cstheme="minorHAnsi"/>
            <w:sz w:val="28"/>
            <w:szCs w:val="28"/>
          </w:rPr>
          <w:t>https://www.issf-sports.org/theissf/rules_and_regulations/ristol_rules.ashx</w:t>
        </w:r>
      </w:hyperlink>
    </w:p>
    <w:p w14:paraId="462988CC" w14:textId="77777777" w:rsidR="00812B7B" w:rsidRPr="001A452C" w:rsidRDefault="00812B7B" w:rsidP="00812B7B">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2E7A8EC7" w14:textId="77777777" w:rsidR="00F05324" w:rsidRPr="00F43C47" w:rsidRDefault="00477CF8" w:rsidP="00F05324">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274CEF73" w14:textId="0B4EDA2D" w:rsidR="00477CF8" w:rsidRPr="00CF59D0" w:rsidRDefault="00477CF8" w:rsidP="00F053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 Equipment control will be provided before each event.</w:t>
      </w:r>
      <w:r w:rsidR="00BD3823">
        <w:rPr>
          <w:rStyle w:val="normaltextrun"/>
          <w:rFonts w:ascii="Calibri" w:hAnsi="Calibri" w:cs="Calibri"/>
          <w:sz w:val="28"/>
          <w:szCs w:val="28"/>
        </w:rPr>
        <w:t xml:space="preserve"> Please ask a Range Official if you have questions about your equipment.</w:t>
      </w:r>
    </w:p>
    <w:p w14:paraId="5A4ACFED" w14:textId="38DEA841" w:rsidR="009B1828" w:rsidRPr="00684C6C" w:rsidRDefault="00BD3823"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Olympic</w:t>
      </w:r>
      <w:r w:rsidR="000F2C7C">
        <w:rPr>
          <w:rStyle w:val="normaltextrun"/>
          <w:rFonts w:ascii="Copperplate Gothic Bold" w:hAnsi="Copperplate Gothic Bold"/>
          <w:b/>
          <w:bCs/>
          <w:sz w:val="28"/>
          <w:szCs w:val="28"/>
          <w:u w:val="single"/>
        </w:rPr>
        <w:t xml:space="preserve"> </w:t>
      </w:r>
      <w:r w:rsidR="00021BBC">
        <w:rPr>
          <w:rStyle w:val="normaltextrun"/>
          <w:rFonts w:ascii="Copperplate Gothic Bold" w:hAnsi="Copperplate Gothic Bold"/>
          <w:b/>
          <w:bCs/>
          <w:sz w:val="28"/>
          <w:szCs w:val="28"/>
          <w:u w:val="single"/>
        </w:rPr>
        <w:t xml:space="preserve">Teams </w:t>
      </w:r>
      <w:r w:rsidR="007C7EDC">
        <w:rPr>
          <w:rStyle w:val="normaltextrun"/>
          <w:rFonts w:ascii="Copperplate Gothic Bold" w:hAnsi="Copperplate Gothic Bold"/>
          <w:b/>
          <w:bCs/>
          <w:sz w:val="28"/>
          <w:szCs w:val="28"/>
          <w:u w:val="single"/>
        </w:rPr>
        <w:t>Selection</w:t>
      </w:r>
    </w:p>
    <w:p w14:paraId="10E5C1C1" w14:textId="4B6B0DA3" w:rsidR="00884786" w:rsidRDefault="00905FFD" w:rsidP="00884786">
      <w:pPr>
        <w:spacing w:after="120"/>
        <w:rPr>
          <w:rStyle w:val="normaltextrun"/>
          <w:rFonts w:ascii="Calibri" w:hAnsi="Calibri" w:cs="Calibri"/>
          <w:sz w:val="28"/>
          <w:szCs w:val="28"/>
        </w:rPr>
      </w:pPr>
      <w:r>
        <w:rPr>
          <w:rStyle w:val="normaltextrun"/>
          <w:rFonts w:ascii="Calibri" w:hAnsi="Calibri" w:cs="Calibri"/>
          <w:sz w:val="28"/>
          <w:szCs w:val="28"/>
        </w:rPr>
        <w:t>C</w:t>
      </w:r>
      <w:r w:rsidR="009559CB">
        <w:rPr>
          <w:rStyle w:val="normaltextrun"/>
          <w:rFonts w:ascii="Calibri" w:hAnsi="Calibri" w:cs="Calibri"/>
          <w:sz w:val="28"/>
          <w:szCs w:val="28"/>
        </w:rPr>
        <w:t>omplete</w:t>
      </w:r>
      <w:r w:rsidR="00884786">
        <w:rPr>
          <w:rStyle w:val="normaltextrun"/>
          <w:rFonts w:ascii="Calibri" w:hAnsi="Calibri" w:cs="Calibri"/>
          <w:sz w:val="28"/>
          <w:szCs w:val="28"/>
        </w:rPr>
        <w:t xml:space="preserve"> information </w:t>
      </w:r>
      <w:r w:rsidR="00F02BE7">
        <w:rPr>
          <w:rStyle w:val="normaltextrun"/>
          <w:rFonts w:ascii="Calibri" w:hAnsi="Calibri" w:cs="Calibri"/>
          <w:sz w:val="28"/>
          <w:szCs w:val="28"/>
        </w:rPr>
        <w:t>for</w:t>
      </w:r>
      <w:r w:rsidR="00884786">
        <w:rPr>
          <w:rStyle w:val="normaltextrun"/>
          <w:rFonts w:ascii="Calibri" w:hAnsi="Calibri" w:cs="Calibri"/>
          <w:sz w:val="28"/>
          <w:szCs w:val="28"/>
        </w:rPr>
        <w:t xml:space="preserve"> </w:t>
      </w:r>
      <w:r w:rsidR="00BD3823">
        <w:rPr>
          <w:rStyle w:val="normaltextrun"/>
          <w:rFonts w:ascii="Calibri" w:hAnsi="Calibri" w:cs="Calibri"/>
          <w:sz w:val="28"/>
          <w:szCs w:val="28"/>
        </w:rPr>
        <w:t>Olympic and Paralympic</w:t>
      </w:r>
      <w:r w:rsidR="009559CB">
        <w:rPr>
          <w:rStyle w:val="normaltextrun"/>
          <w:rFonts w:ascii="Calibri" w:hAnsi="Calibri" w:cs="Calibri"/>
          <w:sz w:val="28"/>
          <w:szCs w:val="28"/>
        </w:rPr>
        <w:t xml:space="preserve"> selection procedures</w:t>
      </w:r>
      <w:r>
        <w:rPr>
          <w:rStyle w:val="normaltextrun"/>
          <w:rFonts w:ascii="Calibri" w:hAnsi="Calibri" w:cs="Calibri"/>
          <w:sz w:val="28"/>
          <w:szCs w:val="28"/>
        </w:rPr>
        <w:t xml:space="preserve"> can be found </w:t>
      </w:r>
      <w:r w:rsidR="00021BBC">
        <w:rPr>
          <w:rStyle w:val="normaltextrun"/>
          <w:rFonts w:ascii="Calibri" w:hAnsi="Calibri" w:cs="Calibri"/>
          <w:sz w:val="28"/>
          <w:szCs w:val="28"/>
        </w:rPr>
        <w:t>at:</w:t>
      </w:r>
    </w:p>
    <w:p w14:paraId="6E06970B" w14:textId="6A59E3F8" w:rsidR="009559CB" w:rsidRDefault="00021BBC" w:rsidP="00905FFD">
      <w:pPr>
        <w:pStyle w:val="paragraph"/>
        <w:spacing w:before="0" w:beforeAutospacing="0" w:after="120" w:afterAutospacing="0"/>
        <w:textAlignment w:val="baseline"/>
        <w:rPr>
          <w:rFonts w:ascii="Calibri" w:hAnsi="Calibri" w:cs="Calibri"/>
          <w:sz w:val="28"/>
          <w:szCs w:val="28"/>
        </w:rPr>
      </w:pPr>
      <w:r>
        <w:rPr>
          <w:rFonts w:ascii="Calibri" w:hAnsi="Calibri" w:cs="Calibri"/>
          <w:sz w:val="28"/>
          <w:szCs w:val="28"/>
        </w:rPr>
        <w:t xml:space="preserve">Olympic: </w:t>
      </w:r>
      <w:hyperlink r:id="rId23" w:anchor="category-olympic" w:history="1">
        <w:r w:rsidRPr="0037377B">
          <w:rPr>
            <w:rStyle w:val="Hyperlink"/>
            <w:rFonts w:ascii="Calibri" w:hAnsi="Calibri" w:cs="Calibri"/>
            <w:sz w:val="28"/>
            <w:szCs w:val="28"/>
          </w:rPr>
          <w:t>https://usashooting.org/resource-center/#category-olympic</w:t>
        </w:r>
      </w:hyperlink>
    </w:p>
    <w:p w14:paraId="6A76E94A" w14:textId="6C414DE9" w:rsidR="00021BBC" w:rsidRPr="00905FFD" w:rsidRDefault="00021BBC" w:rsidP="00905FFD">
      <w:pPr>
        <w:pStyle w:val="paragraph"/>
        <w:spacing w:before="0" w:beforeAutospacing="0" w:after="120" w:afterAutospacing="0"/>
        <w:textAlignment w:val="baseline"/>
        <w:rPr>
          <w:rStyle w:val="normaltextrun"/>
          <w:rFonts w:ascii="Calibri" w:hAnsi="Calibri" w:cs="Calibri"/>
          <w:sz w:val="28"/>
          <w:szCs w:val="28"/>
        </w:rPr>
      </w:pPr>
      <w:r>
        <w:rPr>
          <w:rFonts w:ascii="Calibri" w:hAnsi="Calibri" w:cs="Calibri"/>
          <w:sz w:val="28"/>
          <w:szCs w:val="28"/>
        </w:rPr>
        <w:t xml:space="preserve">Paralympic: </w:t>
      </w:r>
      <w:hyperlink r:id="rId24" w:anchor="category-paralympic" w:history="1">
        <w:r w:rsidRPr="0037377B">
          <w:rPr>
            <w:rStyle w:val="Hyperlink"/>
            <w:rFonts w:ascii="Calibri" w:hAnsi="Calibri" w:cs="Calibri"/>
            <w:sz w:val="28"/>
            <w:szCs w:val="28"/>
          </w:rPr>
          <w:t>https://usashooting.org/resource-center/#category-paralympic</w:t>
        </w:r>
      </w:hyperlink>
      <w:r>
        <w:rPr>
          <w:rFonts w:ascii="Calibri" w:hAnsi="Calibri" w:cs="Calibri"/>
          <w:sz w:val="28"/>
          <w:szCs w:val="28"/>
        </w:rPr>
        <w:t xml:space="preserve"> </w:t>
      </w:r>
    </w:p>
    <w:p w14:paraId="7F86B36C" w14:textId="127001ED"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3A0F0E30" w14:textId="649F7082" w:rsidR="003959E0" w:rsidRPr="00075060" w:rsidRDefault="00477CF8" w:rsidP="00075060">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fee of $25.00 must accompany any protest. </w:t>
      </w:r>
      <w:hyperlink r:id="rId25"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4E2B8BE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51DFECEF"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5161EB">
        <w:rPr>
          <w:rStyle w:val="normaltextrun"/>
          <w:rFonts w:ascii="Calibri" w:hAnsi="Calibri" w:cs="Calibri"/>
          <w:sz w:val="28"/>
          <w:szCs w:val="28"/>
        </w:rPr>
        <w:t xml:space="preserve"> The Jury will resolve any scoring challenges.  </w:t>
      </w:r>
      <w:r>
        <w:rPr>
          <w:rStyle w:val="normaltextrun"/>
          <w:rFonts w:ascii="Calibri" w:hAnsi="Calibri" w:cs="Calibri"/>
          <w:sz w:val="28"/>
          <w:szCs w:val="28"/>
        </w:rPr>
        <w:t xml:space="preserve">Decisions of the </w:t>
      </w:r>
      <w:r w:rsidR="005161EB">
        <w:rPr>
          <w:rStyle w:val="normaltextrun"/>
          <w:rFonts w:ascii="Calibri" w:hAnsi="Calibri" w:cs="Calibri"/>
          <w:sz w:val="28"/>
          <w:szCs w:val="28"/>
        </w:rPr>
        <w:t>J</w:t>
      </w:r>
      <w:r>
        <w:rPr>
          <w:rStyle w:val="normaltextrun"/>
          <w:rFonts w:ascii="Calibri" w:hAnsi="Calibri" w:cs="Calibri"/>
          <w:sz w:val="28"/>
          <w:szCs w:val="28"/>
        </w:rPr>
        <w:t>ury will be final.</w:t>
      </w:r>
    </w:p>
    <w:p w14:paraId="35D42B4A" w14:textId="55F04D00"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5C84FFAA" w14:textId="6D172BED" w:rsidR="00AF22B4" w:rsidRPr="00A04AE3" w:rsidRDefault="00C95774" w:rsidP="00A04AE3">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w:t>
      </w:r>
      <w:r w:rsidR="00412A24">
        <w:rPr>
          <w:rFonts w:asciiTheme="minorHAnsi" w:hAnsiTheme="minorHAnsi" w:cstheme="minorBidi"/>
        </w:rPr>
        <w:t>lodging</w:t>
      </w:r>
      <w:r w:rsidRPr="79CF5C42">
        <w:rPr>
          <w:rFonts w:asciiTheme="minorHAnsi" w:hAnsiTheme="minorHAnsi" w:cstheme="minorBidi"/>
        </w:rPr>
        <w:t xml:space="preserve">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 COS TSA must be notified 48 hours in advance with all flight information, or the air cylinders will not be allowed on the plane.</w:t>
      </w:r>
    </w:p>
    <w:p w14:paraId="444C6F43" w14:textId="068CA43A"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t>Housing</w:t>
      </w:r>
    </w:p>
    <w:p w14:paraId="3E505A69" w14:textId="17F3F341" w:rsidR="00AF22B4" w:rsidRDefault="00C0762B" w:rsidP="00A26D15">
      <w:pPr>
        <w:pStyle w:val="BodyText"/>
        <w:spacing w:before="0" w:after="160"/>
        <w:rPr>
          <w:rFonts w:asciiTheme="minorHAnsi" w:hAnsiTheme="minorHAnsi" w:cstheme="minorHAnsi"/>
          <w:b/>
          <w:bCs/>
        </w:rPr>
      </w:pPr>
      <w:r>
        <w:rPr>
          <w:rFonts w:asciiTheme="minorHAnsi" w:hAnsiTheme="minorHAnsi" w:cstheme="minorHAnsi"/>
        </w:rPr>
        <w:t xml:space="preserve">A limited number of </w:t>
      </w:r>
      <w:r w:rsidR="009B1828">
        <w:rPr>
          <w:rFonts w:asciiTheme="minorHAnsi" w:hAnsiTheme="minorHAnsi" w:cstheme="minorHAnsi"/>
        </w:rPr>
        <w:t xml:space="preserve">USOPTC </w:t>
      </w:r>
      <w:r>
        <w:rPr>
          <w:rFonts w:asciiTheme="minorHAnsi" w:hAnsiTheme="minorHAnsi" w:cstheme="minorHAnsi"/>
        </w:rPr>
        <w:t>A</w:t>
      </w:r>
      <w:r w:rsidR="009B1828">
        <w:rPr>
          <w:rFonts w:asciiTheme="minorHAnsi" w:hAnsiTheme="minorHAnsi" w:cstheme="minorHAnsi"/>
        </w:rPr>
        <w:t>thlete dorms are available for this match.</w:t>
      </w:r>
      <w:r>
        <w:rPr>
          <w:rFonts w:asciiTheme="minorHAnsi" w:hAnsiTheme="minorHAnsi" w:cstheme="minorHAnsi"/>
        </w:rPr>
        <w:t xml:space="preserve">  Please contact </w:t>
      </w:r>
      <w:r w:rsidR="00BD3823">
        <w:rPr>
          <w:rFonts w:asciiTheme="minorHAnsi" w:hAnsiTheme="minorHAnsi" w:cstheme="minorHAnsi"/>
        </w:rPr>
        <w:t>Ashley MacAllister</w:t>
      </w:r>
      <w:r>
        <w:rPr>
          <w:rFonts w:asciiTheme="minorHAnsi" w:hAnsiTheme="minorHAnsi" w:cstheme="minorHAnsi"/>
        </w:rPr>
        <w:t xml:space="preserve"> </w:t>
      </w:r>
      <w:r w:rsidR="00D46F29">
        <w:rPr>
          <w:rFonts w:asciiTheme="minorHAnsi" w:hAnsiTheme="minorHAnsi" w:cstheme="minorHAnsi"/>
        </w:rPr>
        <w:t xml:space="preserve">at </w:t>
      </w:r>
      <w:hyperlink r:id="rId26" w:history="1">
        <w:r w:rsidR="00BD3823" w:rsidRPr="00D95A21">
          <w:rPr>
            <w:rStyle w:val="Hyperlink"/>
            <w:rFonts w:asciiTheme="minorHAnsi" w:hAnsiTheme="minorHAnsi" w:cstheme="minorHAnsi"/>
          </w:rPr>
          <w:t>ashley.macallister@usashooting</w:t>
        </w:r>
      </w:hyperlink>
      <w:r w:rsidR="00D46F29">
        <w:rPr>
          <w:rFonts w:asciiTheme="minorHAnsi" w:hAnsiTheme="minorHAnsi" w:cstheme="minorHAnsi"/>
        </w:rPr>
        <w:t xml:space="preserve"> </w:t>
      </w:r>
      <w:r w:rsidR="00D46F29">
        <w:rPr>
          <w:rFonts w:asciiTheme="minorHAnsi" w:hAnsiTheme="minorHAnsi" w:cstheme="minorHAnsi"/>
          <w:b/>
          <w:bCs/>
        </w:rPr>
        <w:t xml:space="preserve">no later than </w:t>
      </w:r>
      <w:r w:rsidR="00BD3823">
        <w:rPr>
          <w:rFonts w:asciiTheme="minorHAnsi" w:hAnsiTheme="minorHAnsi" w:cstheme="minorHAnsi"/>
          <w:b/>
          <w:bCs/>
        </w:rPr>
        <w:t>October 4</w:t>
      </w:r>
      <w:r w:rsidR="00BD3823" w:rsidRPr="00BD3823">
        <w:rPr>
          <w:rFonts w:asciiTheme="minorHAnsi" w:hAnsiTheme="minorHAnsi" w:cstheme="minorHAnsi"/>
          <w:b/>
          <w:bCs/>
          <w:vertAlign w:val="superscript"/>
        </w:rPr>
        <w:t>th</w:t>
      </w:r>
      <w:r w:rsidR="00BD3823">
        <w:rPr>
          <w:rFonts w:asciiTheme="minorHAnsi" w:hAnsiTheme="minorHAnsi" w:cstheme="minorHAnsi"/>
          <w:b/>
          <w:bCs/>
        </w:rPr>
        <w:t xml:space="preserve">, </w:t>
      </w:r>
      <w:proofErr w:type="gramStart"/>
      <w:r w:rsidR="00BD3823">
        <w:rPr>
          <w:rFonts w:asciiTheme="minorHAnsi" w:hAnsiTheme="minorHAnsi" w:cstheme="minorHAnsi"/>
          <w:b/>
          <w:bCs/>
        </w:rPr>
        <w:t>2023</w:t>
      </w:r>
      <w:proofErr w:type="gramEnd"/>
      <w:r w:rsidR="004611F7">
        <w:rPr>
          <w:rFonts w:asciiTheme="minorHAnsi" w:hAnsiTheme="minorHAnsi" w:cstheme="minorHAnsi"/>
          <w:b/>
          <w:bCs/>
        </w:rPr>
        <w:t xml:space="preserve"> </w:t>
      </w:r>
      <w:r w:rsidR="00A26D15">
        <w:rPr>
          <w:rFonts w:asciiTheme="minorHAnsi" w:hAnsiTheme="minorHAnsi" w:cstheme="minorHAnsi"/>
          <w:b/>
          <w:bCs/>
        </w:rPr>
        <w:t>for dorm requests.</w:t>
      </w:r>
    </w:p>
    <w:p w14:paraId="494DBC65"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Hotel block for the event has been reserved for $119 plus tax per night at:</w:t>
      </w:r>
    </w:p>
    <w:p w14:paraId="4641404A"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Hampton In by Hilton Colorado Springs Northeast</w:t>
      </w:r>
    </w:p>
    <w:p w14:paraId="504C294E"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 xml:space="preserve">4380 Integrity Center Point </w:t>
      </w:r>
    </w:p>
    <w:p w14:paraId="14D967AF"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Colorado Springs, CO 80917</w:t>
      </w:r>
    </w:p>
    <w:p w14:paraId="736B6FF3" w14:textId="77777777" w:rsidR="007D3E1C" w:rsidRDefault="007D3E1C" w:rsidP="00F02BE7">
      <w:pPr>
        <w:pStyle w:val="BodyText"/>
        <w:spacing w:before="0" w:after="0"/>
        <w:rPr>
          <w:rFonts w:asciiTheme="minorHAnsi" w:hAnsiTheme="minorHAnsi" w:cstheme="minorHAnsi"/>
        </w:rPr>
      </w:pPr>
      <w:r>
        <w:rPr>
          <w:rFonts w:asciiTheme="minorHAnsi" w:hAnsiTheme="minorHAnsi" w:cstheme="minorHAnsi"/>
        </w:rPr>
        <w:t>(719)370-3480</w:t>
      </w:r>
    </w:p>
    <w:p w14:paraId="6C86C308" w14:textId="07555A62" w:rsidR="007D3E1C" w:rsidRDefault="00000000" w:rsidP="00F02BE7">
      <w:pPr>
        <w:pStyle w:val="BodyText"/>
        <w:spacing w:before="0" w:after="0"/>
        <w:rPr>
          <w:rFonts w:asciiTheme="minorHAnsi" w:hAnsiTheme="minorHAnsi" w:cstheme="minorHAnsi"/>
        </w:rPr>
      </w:pPr>
      <w:hyperlink r:id="rId27" w:history="1">
        <w:r w:rsidR="00F02BE7">
          <w:rPr>
            <w:rStyle w:val="Hyperlink"/>
          </w:rPr>
          <w:t>To book at the Hilton click here</w:t>
        </w:r>
      </w:hyperlink>
    </w:p>
    <w:p w14:paraId="4D5176F7" w14:textId="77777777" w:rsidR="007D3E1C" w:rsidRDefault="007D3E1C" w:rsidP="00A26D15">
      <w:pPr>
        <w:pStyle w:val="BodyText"/>
        <w:spacing w:before="0" w:after="160"/>
        <w:rPr>
          <w:rFonts w:ascii="Copperplate Gothic Bold" w:hAnsi="Copperplate Gothic Bold" w:cstheme="minorHAnsi"/>
          <w:u w:val="single"/>
        </w:rPr>
      </w:pPr>
    </w:p>
    <w:p w14:paraId="71864249" w14:textId="77777777" w:rsidR="00F02BE7" w:rsidRDefault="00F02BE7" w:rsidP="009B1828">
      <w:pPr>
        <w:pStyle w:val="BodyText"/>
        <w:rPr>
          <w:rFonts w:ascii="Copperplate Gothic Bold" w:hAnsi="Copperplate Gothic Bold" w:cstheme="minorHAnsi"/>
          <w:b/>
          <w:bCs/>
          <w:u w:val="single"/>
        </w:rPr>
      </w:pPr>
    </w:p>
    <w:p w14:paraId="5495E296" w14:textId="70791E24"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58A40ACD" w14:textId="3DFA6AAB" w:rsidR="00075060" w:rsidRPr="00A26D15" w:rsidRDefault="00C95774" w:rsidP="00A26D15">
      <w:pPr>
        <w:pStyle w:val="BodyText"/>
        <w:spacing w:before="0" w:after="16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783EC8AF" w14:textId="083C3178"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E839A1" w14:textId="24481189" w:rsidR="00F05324" w:rsidRDefault="00F05324" w:rsidP="00F05324">
      <w:pPr>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2132D5C8" w14:textId="56B15643" w:rsidR="00F05324" w:rsidRDefault="00F05324" w:rsidP="00F05324">
      <w:pPr>
        <w:rPr>
          <w:rFonts w:ascii="Calibri" w:eastAsia="Times New Roman" w:hAnsi="Calibri" w:cs="Calibri"/>
          <w:sz w:val="28"/>
          <w:szCs w:val="28"/>
        </w:rPr>
      </w:pPr>
    </w:p>
    <w:p w14:paraId="43E4156C" w14:textId="6F505C73"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2D8FDE24" w14:textId="0A0C3EFB"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36779C52" w:rsidR="00005328" w:rsidRPr="00E25833" w:rsidRDefault="00F05324" w:rsidP="00E25833">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8" w:history="1">
        <w:r w:rsidR="006F3868" w:rsidRPr="00D95A21">
          <w:rPr>
            <w:rStyle w:val="Hyperlink"/>
            <w:rFonts w:ascii="Calibri" w:hAnsi="Calibri" w:cs="Calibri"/>
            <w:sz w:val="28"/>
            <w:szCs w:val="28"/>
          </w:rPr>
          <w:t>Ashley.MacAllister@usashooting.org</w:t>
        </w:r>
      </w:hyperlink>
    </w:p>
    <w:sectPr w:rsidR="00005328" w:rsidRPr="00E25833" w:rsidSect="00EF1BA2">
      <w:headerReference w:type="even" r:id="rId29"/>
      <w:headerReference w:type="default" r:id="rId30"/>
      <w:footerReference w:type="default" r:id="rId31"/>
      <w:headerReference w:type="first" r:id="rId32"/>
      <w:footerReference w:type="first" r:id="rId33"/>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B1A6" w14:textId="77777777" w:rsidR="00ED4362" w:rsidRDefault="00ED4362" w:rsidP="00361E20">
      <w:r>
        <w:separator/>
      </w:r>
    </w:p>
  </w:endnote>
  <w:endnote w:type="continuationSeparator" w:id="0">
    <w:p w14:paraId="6854D262" w14:textId="77777777" w:rsidR="00ED4362" w:rsidRDefault="00ED4362"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0F87" w14:textId="77777777" w:rsidR="00ED4362" w:rsidRDefault="00ED4362" w:rsidP="00361E20">
      <w:r>
        <w:separator/>
      </w:r>
    </w:p>
  </w:footnote>
  <w:footnote w:type="continuationSeparator" w:id="0">
    <w:p w14:paraId="5EA265C4" w14:textId="77777777" w:rsidR="00ED4362" w:rsidRDefault="00ED4362"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AA44"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5C3D291A"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88960"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A4DE0" id="Rectangle 2" o:spid="_x0000_s1026" style="position:absolute;margin-left:0;margin-top:0;width:0;height:0;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E57531">
      <w:rPr>
        <w:sz w:val="32"/>
        <w:szCs w:val="32"/>
      </w:rPr>
      <w:t>4</w:t>
    </w:r>
    <w:r w:rsidR="00C23260">
      <w:rPr>
        <w:sz w:val="32"/>
        <w:szCs w:val="32"/>
      </w:rPr>
      <w:t xml:space="preserve"> </w:t>
    </w:r>
    <w:r w:rsidR="00D65E5E">
      <w:rPr>
        <w:sz w:val="32"/>
        <w:szCs w:val="32"/>
      </w:rPr>
      <w:t xml:space="preserve">Pistol </w:t>
    </w:r>
    <w:r w:rsidR="00E57531">
      <w:rPr>
        <w:sz w:val="32"/>
        <w:szCs w:val="32"/>
      </w:rPr>
      <w:t>Olympic</w:t>
    </w:r>
    <w:r w:rsidR="00C23260">
      <w:rPr>
        <w:sz w:val="32"/>
        <w:szCs w:val="32"/>
      </w:rPr>
      <w:t xml:space="preserve"> Selection Part II</w:t>
    </w:r>
    <w:r w:rsidR="00D65E5E">
      <w:rPr>
        <w:sz w:val="32"/>
        <w:szCs w:val="32"/>
      </w:rPr>
      <w:t xml:space="preserve"> &amp; Para</w:t>
    </w:r>
    <w:r w:rsidR="00E57531">
      <w:rPr>
        <w:sz w:val="32"/>
        <w:szCs w:val="32"/>
      </w:rPr>
      <w:t xml:space="preserve">lympic Selection </w:t>
    </w:r>
    <w:r w:rsidR="00D65E5E">
      <w:rPr>
        <w:sz w:val="32"/>
        <w:szCs w:val="32"/>
      </w:rPr>
      <w:t>Part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544D0"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16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5328"/>
    <w:rsid w:val="00005C9C"/>
    <w:rsid w:val="00021BBC"/>
    <w:rsid w:val="00027F89"/>
    <w:rsid w:val="00040324"/>
    <w:rsid w:val="00043D67"/>
    <w:rsid w:val="0006608B"/>
    <w:rsid w:val="00074B0E"/>
    <w:rsid w:val="00075060"/>
    <w:rsid w:val="00095682"/>
    <w:rsid w:val="000A470E"/>
    <w:rsid w:val="000E2613"/>
    <w:rsid w:val="000F2C7C"/>
    <w:rsid w:val="00114D0D"/>
    <w:rsid w:val="001418EB"/>
    <w:rsid w:val="00146F04"/>
    <w:rsid w:val="001751B1"/>
    <w:rsid w:val="00197ACE"/>
    <w:rsid w:val="001C402B"/>
    <w:rsid w:val="001C535D"/>
    <w:rsid w:val="001E51A5"/>
    <w:rsid w:val="001F13A8"/>
    <w:rsid w:val="001F1CA4"/>
    <w:rsid w:val="002214D0"/>
    <w:rsid w:val="00231962"/>
    <w:rsid w:val="00235F1C"/>
    <w:rsid w:val="00237042"/>
    <w:rsid w:val="00254281"/>
    <w:rsid w:val="00281DFB"/>
    <w:rsid w:val="002855D1"/>
    <w:rsid w:val="0028690C"/>
    <w:rsid w:val="002D5763"/>
    <w:rsid w:val="002D5B57"/>
    <w:rsid w:val="002D6EA5"/>
    <w:rsid w:val="002F2172"/>
    <w:rsid w:val="00305CD3"/>
    <w:rsid w:val="00307DE0"/>
    <w:rsid w:val="0031303C"/>
    <w:rsid w:val="00315FD6"/>
    <w:rsid w:val="00332A31"/>
    <w:rsid w:val="003333F4"/>
    <w:rsid w:val="00356616"/>
    <w:rsid w:val="00361E20"/>
    <w:rsid w:val="00387666"/>
    <w:rsid w:val="003959E0"/>
    <w:rsid w:val="003A3C87"/>
    <w:rsid w:val="003C6E76"/>
    <w:rsid w:val="003F05B4"/>
    <w:rsid w:val="003F3529"/>
    <w:rsid w:val="00403A1B"/>
    <w:rsid w:val="00412A24"/>
    <w:rsid w:val="00414405"/>
    <w:rsid w:val="004210ED"/>
    <w:rsid w:val="00423F40"/>
    <w:rsid w:val="0042495D"/>
    <w:rsid w:val="004455A6"/>
    <w:rsid w:val="004611F7"/>
    <w:rsid w:val="004666F0"/>
    <w:rsid w:val="00471A67"/>
    <w:rsid w:val="00477CF8"/>
    <w:rsid w:val="004843EC"/>
    <w:rsid w:val="004958C2"/>
    <w:rsid w:val="004A3792"/>
    <w:rsid w:val="004C53FD"/>
    <w:rsid w:val="005161EB"/>
    <w:rsid w:val="0052173F"/>
    <w:rsid w:val="00532197"/>
    <w:rsid w:val="005402A1"/>
    <w:rsid w:val="005455A3"/>
    <w:rsid w:val="00566850"/>
    <w:rsid w:val="0056707D"/>
    <w:rsid w:val="00574429"/>
    <w:rsid w:val="00594675"/>
    <w:rsid w:val="00596F8A"/>
    <w:rsid w:val="005C16CF"/>
    <w:rsid w:val="005D00BB"/>
    <w:rsid w:val="005D103E"/>
    <w:rsid w:val="005D75CD"/>
    <w:rsid w:val="005E7BE5"/>
    <w:rsid w:val="00632005"/>
    <w:rsid w:val="00632B6C"/>
    <w:rsid w:val="00655D39"/>
    <w:rsid w:val="0065636E"/>
    <w:rsid w:val="0067473C"/>
    <w:rsid w:val="00681612"/>
    <w:rsid w:val="00684C6C"/>
    <w:rsid w:val="00684FD8"/>
    <w:rsid w:val="006943E8"/>
    <w:rsid w:val="0069539D"/>
    <w:rsid w:val="00695688"/>
    <w:rsid w:val="006E0DA4"/>
    <w:rsid w:val="006F2758"/>
    <w:rsid w:val="006F3868"/>
    <w:rsid w:val="007020F4"/>
    <w:rsid w:val="00712408"/>
    <w:rsid w:val="00713FD0"/>
    <w:rsid w:val="00732D92"/>
    <w:rsid w:val="007373C6"/>
    <w:rsid w:val="00746C0F"/>
    <w:rsid w:val="007506D2"/>
    <w:rsid w:val="00776A96"/>
    <w:rsid w:val="00782769"/>
    <w:rsid w:val="00794A1D"/>
    <w:rsid w:val="0079734F"/>
    <w:rsid w:val="007A2533"/>
    <w:rsid w:val="007A4537"/>
    <w:rsid w:val="007C6C6B"/>
    <w:rsid w:val="007C7EDC"/>
    <w:rsid w:val="007D3E1C"/>
    <w:rsid w:val="007F0BB2"/>
    <w:rsid w:val="007F3135"/>
    <w:rsid w:val="007F4DF2"/>
    <w:rsid w:val="0080147C"/>
    <w:rsid w:val="00811562"/>
    <w:rsid w:val="00812B7B"/>
    <w:rsid w:val="0081600E"/>
    <w:rsid w:val="00825B00"/>
    <w:rsid w:val="00846DB9"/>
    <w:rsid w:val="00852BD5"/>
    <w:rsid w:val="00884786"/>
    <w:rsid w:val="00885625"/>
    <w:rsid w:val="008A6698"/>
    <w:rsid w:val="008B5E7E"/>
    <w:rsid w:val="008C483F"/>
    <w:rsid w:val="008D0C79"/>
    <w:rsid w:val="008E3561"/>
    <w:rsid w:val="00905FFD"/>
    <w:rsid w:val="009075B4"/>
    <w:rsid w:val="00912463"/>
    <w:rsid w:val="0091247C"/>
    <w:rsid w:val="00913EBF"/>
    <w:rsid w:val="00926407"/>
    <w:rsid w:val="00930F5D"/>
    <w:rsid w:val="00933190"/>
    <w:rsid w:val="00951BCB"/>
    <w:rsid w:val="00953AE0"/>
    <w:rsid w:val="00954936"/>
    <w:rsid w:val="009559CB"/>
    <w:rsid w:val="00967896"/>
    <w:rsid w:val="00971101"/>
    <w:rsid w:val="00974DED"/>
    <w:rsid w:val="00990438"/>
    <w:rsid w:val="009B1828"/>
    <w:rsid w:val="009B2CBD"/>
    <w:rsid w:val="009C120E"/>
    <w:rsid w:val="009C3595"/>
    <w:rsid w:val="009E5818"/>
    <w:rsid w:val="00A04AE3"/>
    <w:rsid w:val="00A06A05"/>
    <w:rsid w:val="00A0705F"/>
    <w:rsid w:val="00A10857"/>
    <w:rsid w:val="00A17D82"/>
    <w:rsid w:val="00A24B8F"/>
    <w:rsid w:val="00A26D15"/>
    <w:rsid w:val="00A34CB7"/>
    <w:rsid w:val="00A46551"/>
    <w:rsid w:val="00A503E8"/>
    <w:rsid w:val="00A56738"/>
    <w:rsid w:val="00A86069"/>
    <w:rsid w:val="00A921D8"/>
    <w:rsid w:val="00AC6AB4"/>
    <w:rsid w:val="00AE3051"/>
    <w:rsid w:val="00AF22B4"/>
    <w:rsid w:val="00AF2A73"/>
    <w:rsid w:val="00AF512F"/>
    <w:rsid w:val="00AF6A74"/>
    <w:rsid w:val="00B00984"/>
    <w:rsid w:val="00B177DB"/>
    <w:rsid w:val="00B23463"/>
    <w:rsid w:val="00B424ED"/>
    <w:rsid w:val="00B5185D"/>
    <w:rsid w:val="00B53EFB"/>
    <w:rsid w:val="00B820D5"/>
    <w:rsid w:val="00B90AB6"/>
    <w:rsid w:val="00B96531"/>
    <w:rsid w:val="00BA2E3D"/>
    <w:rsid w:val="00BB0191"/>
    <w:rsid w:val="00BB5BE8"/>
    <w:rsid w:val="00BD3823"/>
    <w:rsid w:val="00BE0763"/>
    <w:rsid w:val="00BF6A52"/>
    <w:rsid w:val="00BF7702"/>
    <w:rsid w:val="00C00601"/>
    <w:rsid w:val="00C04B9D"/>
    <w:rsid w:val="00C0762B"/>
    <w:rsid w:val="00C07F6B"/>
    <w:rsid w:val="00C10977"/>
    <w:rsid w:val="00C1221E"/>
    <w:rsid w:val="00C21370"/>
    <w:rsid w:val="00C23260"/>
    <w:rsid w:val="00C36391"/>
    <w:rsid w:val="00C51E39"/>
    <w:rsid w:val="00C6097D"/>
    <w:rsid w:val="00C61843"/>
    <w:rsid w:val="00C62B4D"/>
    <w:rsid w:val="00C646ED"/>
    <w:rsid w:val="00C8049E"/>
    <w:rsid w:val="00C86E92"/>
    <w:rsid w:val="00C95774"/>
    <w:rsid w:val="00CA5836"/>
    <w:rsid w:val="00CC36ED"/>
    <w:rsid w:val="00CE3AAA"/>
    <w:rsid w:val="00CF59D0"/>
    <w:rsid w:val="00D038EC"/>
    <w:rsid w:val="00D20D48"/>
    <w:rsid w:val="00D24102"/>
    <w:rsid w:val="00D251EC"/>
    <w:rsid w:val="00D261F9"/>
    <w:rsid w:val="00D3187A"/>
    <w:rsid w:val="00D34EEA"/>
    <w:rsid w:val="00D46F29"/>
    <w:rsid w:val="00D52D1E"/>
    <w:rsid w:val="00D530FC"/>
    <w:rsid w:val="00D570A4"/>
    <w:rsid w:val="00D63927"/>
    <w:rsid w:val="00D65E5E"/>
    <w:rsid w:val="00D75ECC"/>
    <w:rsid w:val="00DB5695"/>
    <w:rsid w:val="00DC76AC"/>
    <w:rsid w:val="00DD2BDE"/>
    <w:rsid w:val="00DD491E"/>
    <w:rsid w:val="00E16619"/>
    <w:rsid w:val="00E25833"/>
    <w:rsid w:val="00E25AD0"/>
    <w:rsid w:val="00E414DE"/>
    <w:rsid w:val="00E44FAE"/>
    <w:rsid w:val="00E46C56"/>
    <w:rsid w:val="00E50044"/>
    <w:rsid w:val="00E50CE8"/>
    <w:rsid w:val="00E53AFE"/>
    <w:rsid w:val="00E5744B"/>
    <w:rsid w:val="00E57531"/>
    <w:rsid w:val="00E8591C"/>
    <w:rsid w:val="00E86C68"/>
    <w:rsid w:val="00E95840"/>
    <w:rsid w:val="00E965D7"/>
    <w:rsid w:val="00EA0FD2"/>
    <w:rsid w:val="00EC4AF9"/>
    <w:rsid w:val="00EC7872"/>
    <w:rsid w:val="00ED4362"/>
    <w:rsid w:val="00EF1BA2"/>
    <w:rsid w:val="00EF4B73"/>
    <w:rsid w:val="00EF50A6"/>
    <w:rsid w:val="00EF6662"/>
    <w:rsid w:val="00F017A6"/>
    <w:rsid w:val="00F02BE7"/>
    <w:rsid w:val="00F05324"/>
    <w:rsid w:val="00F25261"/>
    <w:rsid w:val="00F34133"/>
    <w:rsid w:val="00F43C47"/>
    <w:rsid w:val="00F52C3E"/>
    <w:rsid w:val="00F53E9C"/>
    <w:rsid w:val="00F72EB2"/>
    <w:rsid w:val="00F94769"/>
    <w:rsid w:val="00FA3DE0"/>
    <w:rsid w:val="00FA56BB"/>
    <w:rsid w:val="00FB4518"/>
    <w:rsid w:val="00FD632B"/>
    <w:rsid w:val="00FF2BF2"/>
    <w:rsid w:val="00FF4C2E"/>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pistol-selection-part-2" TargetMode="External"/><Relationship Id="rId18" Type="http://schemas.openxmlformats.org/officeDocument/2006/relationships/hyperlink" Target="https://acrobat.adobe.com/id/urn:aaid:sc:VA6C2:bc02fb77-4600-4585-b9d0-103fbbcba3df?viewer%21megaVerb=group-discover" TargetMode="External"/><Relationship Id="rId26" Type="http://schemas.openxmlformats.org/officeDocument/2006/relationships/hyperlink" Target="mailto:ashley.macallister@usashooting" TargetMode="External"/><Relationship Id="rId3" Type="http://schemas.openxmlformats.org/officeDocument/2006/relationships/customXml" Target="../customXml/item3.xml"/><Relationship Id="rId21" Type="http://schemas.openxmlformats.org/officeDocument/2006/relationships/hyperlink" Target="https://www.issf-sports.org/theissf/rules_and_regulations/rifle_rules.ash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uscenterforsafesport.org/training-and-education/minor-athlete-abuse-prevention-policies/" TargetMode="External"/><Relationship Id="rId25" Type="http://schemas.openxmlformats.org/officeDocument/2006/relationships/hyperlink" Target="https://www.issf-sports.org/theissf/rules_and_regulations/forms.ash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mbers.usashooting.org/member/login" TargetMode="External"/><Relationship Id="rId20" Type="http://schemas.openxmlformats.org/officeDocument/2006/relationships/hyperlink" Target="https://www.issf-sports.org/theissf/rules_and_regulations/general_technical_rules.ash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usashooting.org/resource-center/"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ms.usashooting.org/wagselection-colorado-coach%20" TargetMode="External"/><Relationship Id="rId23" Type="http://schemas.openxmlformats.org/officeDocument/2006/relationships/hyperlink" Target="https://usashooting.org/resource-center/" TargetMode="External"/><Relationship Id="rId28" Type="http://schemas.openxmlformats.org/officeDocument/2006/relationships/hyperlink" Target="mailto:Ashley.MacAllister@usashooting.org" TargetMode="External"/><Relationship Id="rId36"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acrobat.adobe.com/id/urn:aaid:sc:VA6C2:bc02fb77-4600-4585-b9d0-103fbbcba3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usashooting.org/memberregistration" TargetMode="External"/><Relationship Id="rId22" Type="http://schemas.openxmlformats.org/officeDocument/2006/relationships/hyperlink" Target="https://www.issf-sports.org/theissf/rules_and_regulations/ristol_rules.ashx" TargetMode="External"/><Relationship Id="rId27" Type="http://schemas.openxmlformats.org/officeDocument/2006/relationships/hyperlink" Target="https://urldefense.proofpoint.com/v2/url?u=https-3A__www.hilton.com_en_book_reservation_deeplink_-3Fctyhocn-3DCOSSNHX-26groupCode-3DCHHWIN-26arrivaldate-3D2023-2D12-2D07-26departuredate-3D2023-2D12-2D13-26cid-3DOM-2CWW-2CHILTONLINK-2CEN-2CDirectLink-26fromId-3DHILTONLINKDIRECT&amp;d=DwMFAg&amp;c=2WL0YSuuUVVc0p-CnY1CMA&amp;r=jC6DkCnxp9ibec3cu1L2JO03EGoaiHil1bCHZnROIkU&amp;m=g8SZ0q87Ys9eGum-if9nuUISUIsn6uc8j2xHEMY-eknwwnDDZhq9HwyLBzUwVkJ0&amp;s=e1lIi-s19uhh1L8ZBx-q0WcIzZqPTVFz5p7GeWBRfuE&amp;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14</cp:revision>
  <cp:lastPrinted>2023-06-26T20:11:00Z</cp:lastPrinted>
  <dcterms:created xsi:type="dcterms:W3CDTF">2023-09-11T20:16:00Z</dcterms:created>
  <dcterms:modified xsi:type="dcterms:W3CDTF">2023-09-15T18:42:00Z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